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D6BBD" w14:textId="197363EE" w:rsidR="00BD0127" w:rsidRPr="008F678E" w:rsidRDefault="008F678E" w:rsidP="00DB1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F678E">
        <w:rPr>
          <w:rFonts w:ascii="Times New Roman" w:hAnsi="Times New Roman" w:cs="Times New Roman"/>
          <w:b/>
          <w:sz w:val="24"/>
        </w:rPr>
        <w:t>Политика</w:t>
      </w:r>
    </w:p>
    <w:p w14:paraId="5C98E06D" w14:textId="77777777" w:rsidR="00541064" w:rsidRDefault="008F678E" w:rsidP="00DB1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F678E">
        <w:rPr>
          <w:rFonts w:ascii="Times New Roman" w:hAnsi="Times New Roman" w:cs="Times New Roman"/>
          <w:b/>
          <w:sz w:val="24"/>
        </w:rPr>
        <w:t xml:space="preserve">в </w:t>
      </w:r>
      <w:r w:rsidR="00A8420E">
        <w:rPr>
          <w:rFonts w:ascii="Times New Roman" w:hAnsi="Times New Roman" w:cs="Times New Roman"/>
          <w:b/>
          <w:sz w:val="24"/>
        </w:rPr>
        <w:t>отношении</w:t>
      </w:r>
      <w:r w:rsidRPr="008F678E">
        <w:rPr>
          <w:rFonts w:ascii="Times New Roman" w:hAnsi="Times New Roman" w:cs="Times New Roman"/>
          <w:b/>
          <w:sz w:val="24"/>
        </w:rPr>
        <w:t xml:space="preserve"> обработки персональных данных</w:t>
      </w:r>
      <w:r w:rsidR="00687C5F">
        <w:rPr>
          <w:rFonts w:ascii="Times New Roman" w:hAnsi="Times New Roman" w:cs="Times New Roman"/>
          <w:b/>
          <w:sz w:val="24"/>
        </w:rPr>
        <w:t xml:space="preserve"> </w:t>
      </w:r>
    </w:p>
    <w:p w14:paraId="48D94FED" w14:textId="233FD06F" w:rsidR="008F678E" w:rsidRPr="00C9504B" w:rsidRDefault="00BD0127" w:rsidP="00DB1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96832984"/>
      <w:r>
        <w:rPr>
          <w:rFonts w:ascii="Times New Roman" w:hAnsi="Times New Roman" w:cs="Times New Roman"/>
          <w:b/>
          <w:sz w:val="24"/>
        </w:rPr>
        <w:t>ООО «Амалко-Персонал</w:t>
      </w:r>
      <w:r w:rsidR="00C9504B">
        <w:rPr>
          <w:rFonts w:ascii="Times New Roman" w:hAnsi="Times New Roman" w:cs="Times New Roman"/>
          <w:b/>
          <w:sz w:val="24"/>
        </w:rPr>
        <w:t>»</w:t>
      </w:r>
    </w:p>
    <w:bookmarkEnd w:id="0"/>
    <w:p w14:paraId="53DC23AB" w14:textId="4D54E354" w:rsidR="008F678E" w:rsidRDefault="00A23847" w:rsidP="00DB1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4B12">
        <w:rPr>
          <w:rFonts w:ascii="Times New Roman" w:hAnsi="Times New Roman" w:cs="Times New Roman"/>
          <w:sz w:val="24"/>
        </w:rPr>
        <w:t>(далее</w:t>
      </w:r>
      <w:r>
        <w:rPr>
          <w:rFonts w:ascii="Times New Roman" w:hAnsi="Times New Roman" w:cs="Times New Roman"/>
          <w:sz w:val="24"/>
        </w:rPr>
        <w:t xml:space="preserve"> по тексту</w:t>
      </w:r>
      <w:r w:rsidRPr="00BD4B12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«</w:t>
      </w:r>
      <w:r w:rsidRPr="00BC0AF2">
        <w:rPr>
          <w:rFonts w:ascii="Times New Roman" w:hAnsi="Times New Roman" w:cs="Times New Roman"/>
          <w:b/>
          <w:bCs/>
          <w:sz w:val="24"/>
        </w:rPr>
        <w:t>Политика</w:t>
      </w:r>
      <w:r>
        <w:rPr>
          <w:rFonts w:ascii="Times New Roman" w:hAnsi="Times New Roman" w:cs="Times New Roman"/>
          <w:sz w:val="24"/>
        </w:rPr>
        <w:t>»</w:t>
      </w:r>
      <w:r w:rsidRPr="00BD4B12">
        <w:rPr>
          <w:rFonts w:ascii="Times New Roman" w:hAnsi="Times New Roman" w:cs="Times New Roman"/>
          <w:sz w:val="24"/>
        </w:rPr>
        <w:t>)</w:t>
      </w:r>
    </w:p>
    <w:p w14:paraId="3F513887" w14:textId="4ECE439F" w:rsidR="008F678E" w:rsidRDefault="008F678E" w:rsidP="008F67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6F79B5" w14:textId="77777777" w:rsidR="000E21A4" w:rsidRDefault="000E21A4" w:rsidP="000E21A4">
      <w:pPr>
        <w:pStyle w:val="a4"/>
        <w:ind w:left="0"/>
        <w:rPr>
          <w:rFonts w:ascii="Times New Roman" w:hAnsi="Times New Roman" w:cs="Times New Roman"/>
          <w:b/>
          <w:sz w:val="24"/>
        </w:rPr>
      </w:pPr>
    </w:p>
    <w:p w14:paraId="29F271FB" w14:textId="53374C1B" w:rsidR="008F678E" w:rsidRDefault="005F5289" w:rsidP="00BD4B12">
      <w:pPr>
        <w:pStyle w:val="a4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D4B12">
        <w:rPr>
          <w:rFonts w:ascii="Times New Roman" w:hAnsi="Times New Roman" w:cs="Times New Roman"/>
          <w:b/>
          <w:sz w:val="24"/>
        </w:rPr>
        <w:t>Общие положения</w:t>
      </w:r>
    </w:p>
    <w:p w14:paraId="638636A0" w14:textId="77777777" w:rsidR="00BD4B12" w:rsidRPr="00BD4B12" w:rsidRDefault="00BD4B12" w:rsidP="00BD4B12">
      <w:pPr>
        <w:pStyle w:val="a4"/>
        <w:ind w:left="435"/>
        <w:rPr>
          <w:rFonts w:ascii="Times New Roman" w:hAnsi="Times New Roman" w:cs="Times New Roman"/>
          <w:b/>
          <w:sz w:val="24"/>
        </w:rPr>
      </w:pPr>
    </w:p>
    <w:p w14:paraId="2DD92C52" w14:textId="7DC9E7FF" w:rsidR="00BD4B12" w:rsidRPr="00541064" w:rsidRDefault="008F678E" w:rsidP="00BD4B1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D4B12">
        <w:rPr>
          <w:rFonts w:ascii="Times New Roman" w:hAnsi="Times New Roman" w:cs="Times New Roman"/>
          <w:sz w:val="24"/>
        </w:rPr>
        <w:t xml:space="preserve">Настоящая </w:t>
      </w:r>
      <w:r w:rsidR="007B7908" w:rsidRPr="00BD4B12">
        <w:rPr>
          <w:rFonts w:ascii="Times New Roman" w:hAnsi="Times New Roman" w:cs="Times New Roman"/>
          <w:sz w:val="24"/>
        </w:rPr>
        <w:t xml:space="preserve">Политика </w:t>
      </w:r>
      <w:r w:rsidR="007B7908" w:rsidRPr="007B7908">
        <w:rPr>
          <w:rFonts w:ascii="Times New Roman" w:hAnsi="Times New Roman" w:cs="Times New Roman"/>
          <w:bCs/>
          <w:sz w:val="24"/>
        </w:rPr>
        <w:t>в</w:t>
      </w:r>
      <w:r w:rsidR="00BD0127">
        <w:rPr>
          <w:rFonts w:ascii="Times New Roman" w:hAnsi="Times New Roman" w:cs="Times New Roman"/>
          <w:bCs/>
          <w:sz w:val="24"/>
        </w:rPr>
        <w:t xml:space="preserve"> ООО «Амалко-Пер</w:t>
      </w:r>
      <w:r w:rsidR="002A6E01">
        <w:rPr>
          <w:rFonts w:ascii="Times New Roman" w:hAnsi="Times New Roman" w:cs="Times New Roman"/>
          <w:bCs/>
          <w:sz w:val="24"/>
          <w:lang w:val="en-US"/>
        </w:rPr>
        <w:t>c</w:t>
      </w:r>
      <w:r w:rsidR="00BD0127">
        <w:rPr>
          <w:rFonts w:ascii="Times New Roman" w:hAnsi="Times New Roman" w:cs="Times New Roman"/>
          <w:bCs/>
          <w:sz w:val="24"/>
        </w:rPr>
        <w:t>онал</w:t>
      </w:r>
      <w:r w:rsidR="00C9504B">
        <w:rPr>
          <w:rFonts w:ascii="Times New Roman" w:hAnsi="Times New Roman" w:cs="Times New Roman"/>
          <w:bCs/>
          <w:sz w:val="24"/>
        </w:rPr>
        <w:t xml:space="preserve">» </w:t>
      </w:r>
      <w:r w:rsidRPr="00BD4B12">
        <w:rPr>
          <w:rFonts w:ascii="Times New Roman" w:hAnsi="Times New Roman" w:cs="Times New Roman"/>
          <w:sz w:val="24"/>
        </w:rPr>
        <w:t xml:space="preserve">(далее </w:t>
      </w:r>
      <w:r w:rsidR="00BD4B12">
        <w:rPr>
          <w:rFonts w:ascii="Times New Roman" w:hAnsi="Times New Roman" w:cs="Times New Roman"/>
          <w:sz w:val="24"/>
        </w:rPr>
        <w:t xml:space="preserve">по тексту </w:t>
      </w:r>
      <w:r w:rsidRPr="00BD4B12">
        <w:rPr>
          <w:rFonts w:ascii="Times New Roman" w:hAnsi="Times New Roman" w:cs="Times New Roman"/>
          <w:sz w:val="24"/>
        </w:rPr>
        <w:t xml:space="preserve">– </w:t>
      </w:r>
      <w:r w:rsidR="00BD4B12">
        <w:rPr>
          <w:rFonts w:ascii="Times New Roman" w:hAnsi="Times New Roman" w:cs="Times New Roman"/>
          <w:sz w:val="24"/>
        </w:rPr>
        <w:t>«</w:t>
      </w:r>
      <w:r w:rsidRPr="00D41BE6">
        <w:rPr>
          <w:rFonts w:ascii="Times New Roman" w:hAnsi="Times New Roman" w:cs="Times New Roman"/>
          <w:b/>
          <w:bCs/>
          <w:sz w:val="24"/>
        </w:rPr>
        <w:t>Оператор</w:t>
      </w:r>
      <w:r w:rsidR="00BD4B12">
        <w:rPr>
          <w:rFonts w:ascii="Times New Roman" w:hAnsi="Times New Roman" w:cs="Times New Roman"/>
          <w:sz w:val="24"/>
        </w:rPr>
        <w:t>»</w:t>
      </w:r>
      <w:r w:rsidRPr="00BD4B12">
        <w:rPr>
          <w:rFonts w:ascii="Times New Roman" w:hAnsi="Times New Roman" w:cs="Times New Roman"/>
          <w:sz w:val="24"/>
        </w:rPr>
        <w:t xml:space="preserve">) определяет основные принципы, цели, порядок и условия обработки персональных данных (далее </w:t>
      </w:r>
      <w:r w:rsidR="00BD4B12">
        <w:rPr>
          <w:rFonts w:ascii="Times New Roman" w:hAnsi="Times New Roman" w:cs="Times New Roman"/>
          <w:sz w:val="24"/>
        </w:rPr>
        <w:t xml:space="preserve">по тексту </w:t>
      </w:r>
      <w:r w:rsidRPr="00BD4B12">
        <w:rPr>
          <w:rFonts w:ascii="Times New Roman" w:hAnsi="Times New Roman" w:cs="Times New Roman"/>
          <w:sz w:val="24"/>
        </w:rPr>
        <w:t>–</w:t>
      </w:r>
      <w:r w:rsidR="00BD4B12">
        <w:rPr>
          <w:rFonts w:ascii="Times New Roman" w:hAnsi="Times New Roman" w:cs="Times New Roman"/>
          <w:sz w:val="24"/>
        </w:rPr>
        <w:t xml:space="preserve"> «</w:t>
      </w:r>
      <w:r w:rsidRPr="00D41BE6">
        <w:rPr>
          <w:rFonts w:ascii="Times New Roman" w:hAnsi="Times New Roman" w:cs="Times New Roman"/>
          <w:b/>
          <w:bCs/>
          <w:sz w:val="24"/>
        </w:rPr>
        <w:t>ПД</w:t>
      </w:r>
      <w:r w:rsidR="00BD4B12">
        <w:rPr>
          <w:rFonts w:ascii="Times New Roman" w:hAnsi="Times New Roman" w:cs="Times New Roman"/>
          <w:sz w:val="24"/>
        </w:rPr>
        <w:t>»</w:t>
      </w:r>
      <w:r w:rsidRPr="00BD4B12">
        <w:rPr>
          <w:rFonts w:ascii="Times New Roman" w:hAnsi="Times New Roman" w:cs="Times New Roman"/>
          <w:sz w:val="24"/>
        </w:rPr>
        <w:t>), объем и категории обрабатываемых</w:t>
      </w:r>
      <w:r w:rsidR="00541064">
        <w:rPr>
          <w:rFonts w:ascii="Times New Roman" w:hAnsi="Times New Roman" w:cs="Times New Roman"/>
          <w:sz w:val="24"/>
        </w:rPr>
        <w:t xml:space="preserve"> </w:t>
      </w:r>
      <w:r w:rsidR="00300E34">
        <w:rPr>
          <w:rFonts w:ascii="Times New Roman" w:hAnsi="Times New Roman" w:cs="Times New Roman"/>
          <w:sz w:val="24"/>
        </w:rPr>
        <w:t>Оператором</w:t>
      </w:r>
      <w:r w:rsidRPr="00BD4B12">
        <w:rPr>
          <w:rFonts w:ascii="Times New Roman" w:hAnsi="Times New Roman" w:cs="Times New Roman"/>
          <w:sz w:val="24"/>
        </w:rPr>
        <w:t xml:space="preserve"> ПД</w:t>
      </w:r>
      <w:r w:rsidR="00541064" w:rsidRPr="00541064">
        <w:rPr>
          <w:rFonts w:ascii="Times New Roman" w:hAnsi="Times New Roman" w:cs="Times New Roman"/>
          <w:sz w:val="24"/>
        </w:rPr>
        <w:t>.</w:t>
      </w:r>
    </w:p>
    <w:p w14:paraId="59FDD401" w14:textId="77777777" w:rsidR="00BD4B12" w:rsidRPr="00BD4B12" w:rsidRDefault="00BD4B12" w:rsidP="00BD4B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B6C82A7" w14:textId="4C0986EB" w:rsidR="00A67B71" w:rsidRDefault="00A67B71" w:rsidP="00BD4B1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D4B12">
        <w:rPr>
          <w:rFonts w:ascii="Times New Roman" w:hAnsi="Times New Roman" w:cs="Times New Roman"/>
          <w:sz w:val="24"/>
        </w:rPr>
        <w:t xml:space="preserve">Положения Политики распространяют своё действие на всю информацию, которую Оператор может получить от </w:t>
      </w:r>
      <w:r w:rsidR="00541064">
        <w:rPr>
          <w:rFonts w:ascii="Times New Roman" w:hAnsi="Times New Roman" w:cs="Times New Roman"/>
          <w:sz w:val="24"/>
        </w:rPr>
        <w:t xml:space="preserve">физических лиц (субъектов </w:t>
      </w:r>
      <w:r w:rsidR="00300E34">
        <w:rPr>
          <w:rFonts w:ascii="Times New Roman" w:hAnsi="Times New Roman" w:cs="Times New Roman"/>
          <w:sz w:val="24"/>
        </w:rPr>
        <w:t>ПД</w:t>
      </w:r>
      <w:r w:rsidR="00541064">
        <w:rPr>
          <w:rFonts w:ascii="Times New Roman" w:hAnsi="Times New Roman" w:cs="Times New Roman"/>
          <w:sz w:val="24"/>
        </w:rPr>
        <w:t>)</w:t>
      </w:r>
      <w:r w:rsidRPr="00BD4B12">
        <w:rPr>
          <w:rFonts w:ascii="Times New Roman" w:hAnsi="Times New Roman" w:cs="Times New Roman"/>
          <w:sz w:val="24"/>
        </w:rPr>
        <w:t>.</w:t>
      </w:r>
    </w:p>
    <w:p w14:paraId="3AEA5997" w14:textId="77777777" w:rsidR="003D5821" w:rsidRPr="003D5821" w:rsidRDefault="003D5821" w:rsidP="003D5821">
      <w:pPr>
        <w:rPr>
          <w:rFonts w:ascii="Times New Roman" w:hAnsi="Times New Roman" w:cs="Times New Roman"/>
          <w:sz w:val="24"/>
        </w:rPr>
      </w:pPr>
    </w:p>
    <w:p w14:paraId="01D203F9" w14:textId="77777777" w:rsidR="003D5821" w:rsidRDefault="003D5821" w:rsidP="003D5821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1048A">
        <w:rPr>
          <w:rFonts w:ascii="Times New Roman" w:hAnsi="Times New Roman" w:cs="Times New Roman"/>
          <w:sz w:val="24"/>
        </w:rPr>
        <w:t>Политика является основой для организации обработки и защиты ПД Оператором, и определяет:</w:t>
      </w:r>
    </w:p>
    <w:p w14:paraId="70EF0C18" w14:textId="77777777" w:rsidR="003D5821" w:rsidRPr="0081048A" w:rsidRDefault="003D5821" w:rsidP="003D5821">
      <w:pPr>
        <w:pStyle w:val="a4"/>
        <w:rPr>
          <w:rFonts w:ascii="Times New Roman" w:hAnsi="Times New Roman" w:cs="Times New Roman"/>
          <w:sz w:val="24"/>
        </w:rPr>
      </w:pPr>
    </w:p>
    <w:p w14:paraId="1DAFEE1B" w14:textId="06BAA1E8" w:rsidR="003D5821" w:rsidRPr="0081048A" w:rsidRDefault="00714035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714035">
        <w:rPr>
          <w:rFonts w:ascii="Times New Roman" w:hAnsi="Times New Roman" w:cs="Times New Roman"/>
          <w:sz w:val="24"/>
        </w:rPr>
        <w:t>правовые основания обработки ПД</w:t>
      </w:r>
      <w:r w:rsidR="003D5821" w:rsidRPr="0081048A">
        <w:rPr>
          <w:rFonts w:ascii="Times New Roman" w:hAnsi="Times New Roman" w:cs="Times New Roman"/>
          <w:sz w:val="24"/>
        </w:rPr>
        <w:t>;</w:t>
      </w:r>
    </w:p>
    <w:p w14:paraId="014E5642" w14:textId="77777777" w:rsidR="003D5821" w:rsidRDefault="003D5821" w:rsidP="003D582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354FCA4A" w14:textId="01444972" w:rsidR="003D5821" w:rsidRPr="0081048A" w:rsidRDefault="003D5821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81048A">
        <w:rPr>
          <w:rFonts w:ascii="Times New Roman" w:hAnsi="Times New Roman" w:cs="Times New Roman"/>
          <w:sz w:val="24"/>
        </w:rPr>
        <w:t>пр</w:t>
      </w:r>
      <w:r w:rsidR="00714035">
        <w:rPr>
          <w:rFonts w:ascii="Times New Roman" w:hAnsi="Times New Roman" w:cs="Times New Roman"/>
          <w:sz w:val="24"/>
        </w:rPr>
        <w:t>инципы обработки ПД</w:t>
      </w:r>
      <w:r w:rsidRPr="0081048A">
        <w:rPr>
          <w:rFonts w:ascii="Times New Roman" w:hAnsi="Times New Roman" w:cs="Times New Roman"/>
          <w:sz w:val="24"/>
        </w:rPr>
        <w:t>;</w:t>
      </w:r>
    </w:p>
    <w:p w14:paraId="51104815" w14:textId="77777777" w:rsidR="003D5821" w:rsidRDefault="003D5821" w:rsidP="003D582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78AA32BE" w14:textId="77777777" w:rsidR="003D5821" w:rsidRDefault="003D5821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81048A">
        <w:rPr>
          <w:rFonts w:ascii="Times New Roman" w:hAnsi="Times New Roman" w:cs="Times New Roman"/>
          <w:sz w:val="24"/>
        </w:rPr>
        <w:t xml:space="preserve">цели обработки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 xml:space="preserve">, категории и перечень обрабатываемых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 xml:space="preserve">, категории субъектов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 xml:space="preserve"> которых обрабатываются, способы, сроки обработки и хранения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>, порядок их уничтожения;</w:t>
      </w:r>
      <w:r>
        <w:rPr>
          <w:rFonts w:ascii="Times New Roman" w:hAnsi="Times New Roman" w:cs="Times New Roman"/>
          <w:sz w:val="24"/>
        </w:rPr>
        <w:t xml:space="preserve"> </w:t>
      </w:r>
    </w:p>
    <w:p w14:paraId="346994C4" w14:textId="77777777" w:rsidR="003D5821" w:rsidRDefault="003D5821" w:rsidP="003D582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517CF2DA" w14:textId="77777777" w:rsidR="003D5821" w:rsidRDefault="003D5821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81048A">
        <w:rPr>
          <w:rFonts w:ascii="Times New Roman" w:hAnsi="Times New Roman" w:cs="Times New Roman"/>
          <w:sz w:val="24"/>
        </w:rPr>
        <w:t xml:space="preserve">порядок и условия обработки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>;</w:t>
      </w:r>
    </w:p>
    <w:p w14:paraId="417D7242" w14:textId="77777777" w:rsidR="003D5821" w:rsidRDefault="003D5821" w:rsidP="003D582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04951862" w14:textId="77777777" w:rsidR="003D5821" w:rsidRDefault="003D5821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81048A">
        <w:rPr>
          <w:rFonts w:ascii="Times New Roman" w:hAnsi="Times New Roman" w:cs="Times New Roman"/>
          <w:sz w:val="24"/>
        </w:rPr>
        <w:t xml:space="preserve">меры обеспечения конфиденциальности и безопасности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>;</w:t>
      </w:r>
    </w:p>
    <w:p w14:paraId="66D5293D" w14:textId="77777777" w:rsidR="003D5821" w:rsidRDefault="003D5821" w:rsidP="003D582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2A20B89C" w14:textId="77777777" w:rsidR="003D5821" w:rsidRDefault="003D5821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81048A">
        <w:rPr>
          <w:rFonts w:ascii="Times New Roman" w:hAnsi="Times New Roman" w:cs="Times New Roman"/>
          <w:sz w:val="24"/>
        </w:rPr>
        <w:t xml:space="preserve">порядок рассмотрения обращений субъектов </w:t>
      </w:r>
      <w:r>
        <w:rPr>
          <w:rFonts w:ascii="Times New Roman" w:hAnsi="Times New Roman" w:cs="Times New Roman"/>
          <w:sz w:val="24"/>
        </w:rPr>
        <w:t>ПД</w:t>
      </w:r>
      <w:r w:rsidRPr="0081048A">
        <w:rPr>
          <w:rFonts w:ascii="Times New Roman" w:hAnsi="Times New Roman" w:cs="Times New Roman"/>
          <w:sz w:val="24"/>
        </w:rPr>
        <w:t xml:space="preserve"> по вопросам обработки</w:t>
      </w:r>
      <w:r>
        <w:rPr>
          <w:rFonts w:ascii="Times New Roman" w:hAnsi="Times New Roman" w:cs="Times New Roman"/>
          <w:sz w:val="24"/>
        </w:rPr>
        <w:t xml:space="preserve"> ПД;</w:t>
      </w:r>
    </w:p>
    <w:p w14:paraId="4456F0F1" w14:textId="77777777" w:rsidR="003D5821" w:rsidRPr="003D5821" w:rsidRDefault="003D5821" w:rsidP="003D5821">
      <w:pPr>
        <w:pStyle w:val="a4"/>
        <w:rPr>
          <w:rFonts w:ascii="Times New Roman" w:hAnsi="Times New Roman" w:cs="Times New Roman"/>
          <w:sz w:val="24"/>
        </w:rPr>
      </w:pPr>
    </w:p>
    <w:p w14:paraId="290B8B43" w14:textId="1ECD7B8D" w:rsidR="003D5821" w:rsidRPr="003D5821" w:rsidRDefault="003D5821" w:rsidP="003D5821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3D5821">
        <w:rPr>
          <w:rFonts w:ascii="Times New Roman" w:hAnsi="Times New Roman" w:cs="Times New Roman"/>
          <w:sz w:val="24"/>
        </w:rPr>
        <w:t xml:space="preserve">права субъектов </w:t>
      </w:r>
      <w:r>
        <w:rPr>
          <w:rFonts w:ascii="Times New Roman" w:hAnsi="Times New Roman" w:cs="Times New Roman"/>
          <w:sz w:val="24"/>
        </w:rPr>
        <w:t>ПД.</w:t>
      </w:r>
    </w:p>
    <w:p w14:paraId="7B2FB12D" w14:textId="584C2452" w:rsidR="00541064" w:rsidRDefault="00541064" w:rsidP="00541064">
      <w:pPr>
        <w:pStyle w:val="a4"/>
        <w:rPr>
          <w:rFonts w:ascii="Times New Roman" w:hAnsi="Times New Roman" w:cs="Times New Roman"/>
          <w:sz w:val="24"/>
        </w:rPr>
      </w:pPr>
    </w:p>
    <w:p w14:paraId="7C1A50BA" w14:textId="19B02B4E" w:rsidR="00541064" w:rsidRDefault="00541064" w:rsidP="00541064">
      <w:pPr>
        <w:pStyle w:val="a4"/>
        <w:rPr>
          <w:rFonts w:ascii="Times New Roman" w:hAnsi="Times New Roman" w:cs="Times New Roman"/>
          <w:sz w:val="24"/>
        </w:rPr>
      </w:pPr>
    </w:p>
    <w:p w14:paraId="167A0FA1" w14:textId="77777777" w:rsidR="002B6E5A" w:rsidRPr="00541064" w:rsidRDefault="002B6E5A" w:rsidP="00541064">
      <w:pPr>
        <w:pStyle w:val="a4"/>
        <w:rPr>
          <w:rFonts w:ascii="Times New Roman" w:hAnsi="Times New Roman" w:cs="Times New Roman"/>
          <w:sz w:val="24"/>
        </w:rPr>
      </w:pPr>
    </w:p>
    <w:p w14:paraId="6907564C" w14:textId="77777777" w:rsidR="008F678E" w:rsidRPr="00BD4B12" w:rsidRDefault="005F5289" w:rsidP="00BD4B12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D4B12">
        <w:rPr>
          <w:rFonts w:ascii="Times New Roman" w:hAnsi="Times New Roman" w:cs="Times New Roman"/>
          <w:b/>
          <w:sz w:val="24"/>
        </w:rPr>
        <w:lastRenderedPageBreak/>
        <w:t xml:space="preserve">Правовые основания обработки </w:t>
      </w:r>
      <w:r w:rsidR="001262C5">
        <w:rPr>
          <w:rFonts w:ascii="Times New Roman" w:hAnsi="Times New Roman" w:cs="Times New Roman"/>
          <w:b/>
          <w:sz w:val="24"/>
        </w:rPr>
        <w:t>ПД</w:t>
      </w:r>
    </w:p>
    <w:p w14:paraId="59867FDE" w14:textId="77777777" w:rsidR="008F678E" w:rsidRDefault="008F678E" w:rsidP="008F678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17E454D2" w14:textId="4864C6A1" w:rsidR="005F5289" w:rsidRPr="00BD4B12" w:rsidRDefault="005F5289" w:rsidP="00BD4B1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D4B12">
        <w:rPr>
          <w:rFonts w:ascii="Times New Roman" w:hAnsi="Times New Roman" w:cs="Times New Roman"/>
          <w:sz w:val="24"/>
        </w:rPr>
        <w:t xml:space="preserve">Оператор осуществляет обработку </w:t>
      </w:r>
      <w:r w:rsidR="00A23847">
        <w:rPr>
          <w:rFonts w:ascii="Times New Roman" w:hAnsi="Times New Roman" w:cs="Times New Roman"/>
          <w:sz w:val="24"/>
        </w:rPr>
        <w:t>ПД</w:t>
      </w:r>
      <w:r w:rsidRPr="00BD4B12">
        <w:rPr>
          <w:rFonts w:ascii="Times New Roman" w:hAnsi="Times New Roman" w:cs="Times New Roman"/>
          <w:sz w:val="24"/>
        </w:rPr>
        <w:t xml:space="preserve"> на основании:</w:t>
      </w:r>
    </w:p>
    <w:p w14:paraId="2D96C8B8" w14:textId="77777777" w:rsidR="005F5289" w:rsidRPr="005F5289" w:rsidRDefault="005F5289" w:rsidP="00BD4B12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</w:p>
    <w:p w14:paraId="453D5D5D" w14:textId="0E9B1CB3" w:rsidR="000C6A68" w:rsidRDefault="005F5289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5F5289">
        <w:rPr>
          <w:rFonts w:ascii="Times New Roman" w:hAnsi="Times New Roman" w:cs="Times New Roman"/>
          <w:sz w:val="24"/>
        </w:rPr>
        <w:t xml:space="preserve">Федерального </w:t>
      </w:r>
      <w:r w:rsidR="001A6F1E" w:rsidRPr="005F5289">
        <w:rPr>
          <w:rFonts w:ascii="Times New Roman" w:hAnsi="Times New Roman" w:cs="Times New Roman"/>
          <w:sz w:val="24"/>
        </w:rPr>
        <w:t>закона «</w:t>
      </w:r>
      <w:r w:rsidRPr="005F5289">
        <w:rPr>
          <w:rFonts w:ascii="Times New Roman" w:hAnsi="Times New Roman" w:cs="Times New Roman"/>
          <w:sz w:val="24"/>
        </w:rPr>
        <w:t>О персональных данных»</w:t>
      </w:r>
      <w:r w:rsidR="00BD4B12">
        <w:rPr>
          <w:rFonts w:ascii="Times New Roman" w:hAnsi="Times New Roman" w:cs="Times New Roman"/>
          <w:sz w:val="24"/>
        </w:rPr>
        <w:t xml:space="preserve"> от 27.07.2006</w:t>
      </w:r>
      <w:r w:rsidR="00BD4B12" w:rsidRPr="005F5289">
        <w:rPr>
          <w:rFonts w:ascii="Times New Roman" w:hAnsi="Times New Roman" w:cs="Times New Roman"/>
          <w:sz w:val="24"/>
        </w:rPr>
        <w:t xml:space="preserve"> № 152-ФЗ</w:t>
      </w:r>
      <w:r w:rsidR="00A23847">
        <w:rPr>
          <w:rFonts w:ascii="Times New Roman" w:hAnsi="Times New Roman" w:cs="Times New Roman"/>
          <w:sz w:val="24"/>
        </w:rPr>
        <w:t xml:space="preserve"> (далее по тексту – «</w:t>
      </w:r>
      <w:r w:rsidR="00A23847" w:rsidRPr="00D41BE6">
        <w:rPr>
          <w:rFonts w:ascii="Times New Roman" w:hAnsi="Times New Roman" w:cs="Times New Roman"/>
          <w:b/>
          <w:bCs/>
          <w:sz w:val="24"/>
        </w:rPr>
        <w:t>Закон о ПД от 27.07.2006</w:t>
      </w:r>
      <w:r w:rsidR="00A23847">
        <w:rPr>
          <w:rFonts w:ascii="Times New Roman" w:hAnsi="Times New Roman" w:cs="Times New Roman"/>
          <w:sz w:val="24"/>
        </w:rPr>
        <w:t>»)</w:t>
      </w:r>
      <w:r w:rsidR="000D1C4B">
        <w:rPr>
          <w:rFonts w:ascii="Times New Roman" w:hAnsi="Times New Roman" w:cs="Times New Roman"/>
          <w:sz w:val="24"/>
        </w:rPr>
        <w:t>;</w:t>
      </w:r>
    </w:p>
    <w:p w14:paraId="3687F184" w14:textId="77777777" w:rsidR="000C6A68" w:rsidRDefault="000C6A68" w:rsidP="00D6661D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65068032" w14:textId="6B8FF495" w:rsidR="00A67B71" w:rsidRDefault="00A67B71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A67B71">
        <w:rPr>
          <w:rFonts w:ascii="Times New Roman" w:hAnsi="Times New Roman" w:cs="Times New Roman"/>
          <w:sz w:val="24"/>
        </w:rPr>
        <w:t>Постановлени</w:t>
      </w:r>
      <w:r>
        <w:rPr>
          <w:rFonts w:ascii="Times New Roman" w:hAnsi="Times New Roman" w:cs="Times New Roman"/>
          <w:sz w:val="24"/>
        </w:rPr>
        <w:t xml:space="preserve">я </w:t>
      </w:r>
      <w:r w:rsidRPr="00A67B71">
        <w:rPr>
          <w:rFonts w:ascii="Times New Roman" w:hAnsi="Times New Roman" w:cs="Times New Roman"/>
          <w:sz w:val="24"/>
        </w:rPr>
        <w:t xml:space="preserve">Правительства </w:t>
      </w:r>
      <w:r w:rsidR="00F1453E">
        <w:rPr>
          <w:rFonts w:ascii="Times New Roman" w:hAnsi="Times New Roman" w:cs="Times New Roman"/>
          <w:sz w:val="24"/>
        </w:rPr>
        <w:t>РФ</w:t>
      </w:r>
      <w:r w:rsidRPr="00A67B71">
        <w:rPr>
          <w:rFonts w:ascii="Times New Roman" w:hAnsi="Times New Roman" w:cs="Times New Roman"/>
          <w:sz w:val="24"/>
        </w:rPr>
        <w:t xml:space="preserve"> «Об утверждении требований к защите</w:t>
      </w:r>
      <w:r>
        <w:rPr>
          <w:rFonts w:ascii="Times New Roman" w:hAnsi="Times New Roman" w:cs="Times New Roman"/>
          <w:sz w:val="24"/>
        </w:rPr>
        <w:t xml:space="preserve"> </w:t>
      </w:r>
      <w:r w:rsidRPr="00A67B71">
        <w:rPr>
          <w:rFonts w:ascii="Times New Roman" w:hAnsi="Times New Roman" w:cs="Times New Roman"/>
          <w:sz w:val="24"/>
        </w:rPr>
        <w:t>персональных данных при их обработке в информационных системах персональных данных» от</w:t>
      </w:r>
      <w:r>
        <w:rPr>
          <w:rFonts w:ascii="Times New Roman" w:hAnsi="Times New Roman" w:cs="Times New Roman"/>
          <w:sz w:val="24"/>
        </w:rPr>
        <w:t xml:space="preserve"> </w:t>
      </w:r>
      <w:r w:rsidRPr="00A67B71">
        <w:rPr>
          <w:rFonts w:ascii="Times New Roman" w:hAnsi="Times New Roman" w:cs="Times New Roman"/>
          <w:sz w:val="24"/>
        </w:rPr>
        <w:t>01.11.2012 № 1119;</w:t>
      </w:r>
    </w:p>
    <w:p w14:paraId="4C140712" w14:textId="77777777" w:rsidR="00A23847" w:rsidRPr="00D41BE6" w:rsidRDefault="00A23847" w:rsidP="00D41BE6">
      <w:pPr>
        <w:pStyle w:val="a4"/>
        <w:rPr>
          <w:rFonts w:ascii="Times New Roman" w:hAnsi="Times New Roman" w:cs="Times New Roman"/>
          <w:sz w:val="24"/>
        </w:rPr>
      </w:pPr>
    </w:p>
    <w:p w14:paraId="02352689" w14:textId="6FA8C203" w:rsidR="00A23847" w:rsidRDefault="00A23847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настоящей Политики;</w:t>
      </w:r>
    </w:p>
    <w:p w14:paraId="6B409099" w14:textId="77777777" w:rsidR="000D1C4B" w:rsidRPr="000D1C4B" w:rsidRDefault="000D1C4B" w:rsidP="000D1C4B">
      <w:pPr>
        <w:pStyle w:val="a4"/>
        <w:rPr>
          <w:rFonts w:ascii="Times New Roman" w:hAnsi="Times New Roman" w:cs="Times New Roman"/>
          <w:sz w:val="24"/>
        </w:rPr>
      </w:pPr>
    </w:p>
    <w:p w14:paraId="3827D5C4" w14:textId="35F03259" w:rsidR="000D1C4B" w:rsidRDefault="000D1C4B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договоров, стороной которых либо </w:t>
      </w:r>
      <w:r w:rsidRPr="000D1C4B">
        <w:rPr>
          <w:rFonts w:ascii="Times New Roman" w:hAnsi="Times New Roman" w:cs="Times New Roman"/>
          <w:sz w:val="24"/>
        </w:rPr>
        <w:t xml:space="preserve">выгодоприобретателем или </w:t>
      </w:r>
      <w:r w:rsidR="007B7908" w:rsidRPr="000D1C4B">
        <w:rPr>
          <w:rFonts w:ascii="Times New Roman" w:hAnsi="Times New Roman" w:cs="Times New Roman"/>
          <w:sz w:val="24"/>
        </w:rPr>
        <w:t>поручителем</w:t>
      </w:r>
      <w:r w:rsidR="007B7908">
        <w:rPr>
          <w:rFonts w:ascii="Times New Roman" w:hAnsi="Times New Roman" w:cs="Times New Roman"/>
          <w:sz w:val="24"/>
        </w:rPr>
        <w:t xml:space="preserve"> </w:t>
      </w:r>
      <w:r w:rsidRPr="000D1C4B">
        <w:rPr>
          <w:rFonts w:ascii="Times New Roman" w:hAnsi="Times New Roman" w:cs="Times New Roman"/>
          <w:sz w:val="24"/>
        </w:rPr>
        <w:t>по которым являются субъекты</w:t>
      </w:r>
      <w:r>
        <w:rPr>
          <w:rFonts w:ascii="Times New Roman" w:hAnsi="Times New Roman" w:cs="Times New Roman"/>
          <w:sz w:val="24"/>
        </w:rPr>
        <w:t xml:space="preserve"> ПД;</w:t>
      </w:r>
    </w:p>
    <w:p w14:paraId="76A9C443" w14:textId="77777777" w:rsidR="00300E34" w:rsidRPr="00300E34" w:rsidRDefault="00300E34" w:rsidP="00300E34">
      <w:pPr>
        <w:pStyle w:val="a4"/>
        <w:rPr>
          <w:rFonts w:ascii="Times New Roman" w:hAnsi="Times New Roman" w:cs="Times New Roman"/>
          <w:sz w:val="24"/>
        </w:rPr>
      </w:pPr>
    </w:p>
    <w:p w14:paraId="13E5EC5F" w14:textId="2BF5207E" w:rsidR="00300E34" w:rsidRDefault="00300E34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согласий на обработку ПД, получаемых от субъектов ПД;</w:t>
      </w:r>
    </w:p>
    <w:p w14:paraId="091C899D" w14:textId="77777777" w:rsidR="00BD4B12" w:rsidRPr="00BD4B12" w:rsidRDefault="00BD4B12" w:rsidP="00BD4B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2D35476" w14:textId="40EE41FE" w:rsidR="00A67B71" w:rsidRDefault="00282D74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r w:rsidR="00A67B71">
        <w:rPr>
          <w:rFonts w:ascii="Times New Roman" w:hAnsi="Times New Roman" w:cs="Times New Roman"/>
          <w:sz w:val="24"/>
        </w:rPr>
        <w:t>окальных документов Оператора;</w:t>
      </w:r>
    </w:p>
    <w:p w14:paraId="0CDB81DF" w14:textId="77777777" w:rsidR="00BD4B12" w:rsidRPr="00BD4B12" w:rsidRDefault="00BD4B12" w:rsidP="00BD4B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5ADA9F" w14:textId="7D19D64E" w:rsidR="00A67B71" w:rsidRDefault="00346516" w:rsidP="00BD4B12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</w:t>
      </w:r>
      <w:r w:rsidR="00AC0714">
        <w:rPr>
          <w:rFonts w:ascii="Times New Roman" w:hAnsi="Times New Roman" w:cs="Times New Roman"/>
          <w:sz w:val="24"/>
        </w:rPr>
        <w:t>ых оснований, предусмотренных</w:t>
      </w:r>
      <w:r>
        <w:rPr>
          <w:rFonts w:ascii="Times New Roman" w:hAnsi="Times New Roman" w:cs="Times New Roman"/>
          <w:sz w:val="24"/>
        </w:rPr>
        <w:t xml:space="preserve"> законодательств</w:t>
      </w:r>
      <w:r w:rsidR="00AC0714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 xml:space="preserve"> </w:t>
      </w:r>
      <w:r w:rsidR="00F1453E">
        <w:rPr>
          <w:rFonts w:ascii="Times New Roman" w:hAnsi="Times New Roman" w:cs="Times New Roman"/>
          <w:sz w:val="24"/>
        </w:rPr>
        <w:t>РФ</w:t>
      </w:r>
      <w:r>
        <w:rPr>
          <w:rFonts w:ascii="Times New Roman" w:hAnsi="Times New Roman" w:cs="Times New Roman"/>
          <w:sz w:val="24"/>
        </w:rPr>
        <w:t>.</w:t>
      </w:r>
    </w:p>
    <w:p w14:paraId="4C401DF3" w14:textId="77777777" w:rsidR="005F5289" w:rsidRPr="005F5289" w:rsidRDefault="005F5289" w:rsidP="005F5289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</w:p>
    <w:p w14:paraId="746D14BF" w14:textId="01530F97" w:rsidR="00A10D1C" w:rsidRPr="00C9504B" w:rsidRDefault="00A10D1C" w:rsidP="00BD0127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504B">
        <w:rPr>
          <w:rFonts w:ascii="Times New Roman" w:hAnsi="Times New Roman" w:cs="Times New Roman"/>
          <w:sz w:val="24"/>
        </w:rPr>
        <w:t xml:space="preserve">Оператор также осуществляет обработку ПД на основании согласий на обработку ПД, предоставляемых пользователями </w:t>
      </w:r>
      <w:r w:rsidR="009C208E" w:rsidRPr="00C9504B">
        <w:rPr>
          <w:rFonts w:ascii="Times New Roman" w:hAnsi="Times New Roman" w:cs="Times New Roman"/>
          <w:sz w:val="24"/>
        </w:rPr>
        <w:t>сайта</w:t>
      </w:r>
      <w:r w:rsidRPr="00C9504B">
        <w:rPr>
          <w:rFonts w:ascii="Times New Roman" w:hAnsi="Times New Roman" w:cs="Times New Roman"/>
          <w:sz w:val="24"/>
        </w:rPr>
        <w:t xml:space="preserve"> Оператора</w:t>
      </w:r>
      <w:r w:rsidR="009C208E" w:rsidRPr="00C9504B">
        <w:rPr>
          <w:rFonts w:ascii="Times New Roman" w:hAnsi="Times New Roman" w:cs="Times New Roman"/>
          <w:sz w:val="24"/>
        </w:rPr>
        <w:t>, расположенного в информационно-телекоммуникационной сети «Интернет» по веб-адресу:</w:t>
      </w:r>
      <w:r w:rsidR="00BD0127" w:rsidRPr="00BD0127">
        <w:t xml:space="preserve"> </w:t>
      </w:r>
      <w:r w:rsidR="00BD0127" w:rsidRPr="00BD0127">
        <w:rPr>
          <w:rFonts w:ascii="Times New Roman" w:hAnsi="Times New Roman" w:cs="Times New Roman"/>
          <w:sz w:val="24"/>
        </w:rPr>
        <w:t>https://amalco.ru/</w:t>
      </w:r>
      <w:r w:rsidR="00BD0127" w:rsidRPr="00BD0127">
        <w:t>,</w:t>
      </w:r>
      <w:r w:rsidRPr="00C9504B">
        <w:rPr>
          <w:rFonts w:ascii="Times New Roman" w:hAnsi="Times New Roman" w:cs="Times New Roman"/>
          <w:sz w:val="24"/>
        </w:rPr>
        <w:t xml:space="preserve"> посредством:</w:t>
      </w:r>
    </w:p>
    <w:p w14:paraId="17C1C911" w14:textId="77777777" w:rsidR="00A10D1C" w:rsidRPr="00FA7339" w:rsidRDefault="00A10D1C" w:rsidP="00A10D1C">
      <w:pPr>
        <w:pStyle w:val="a4"/>
        <w:spacing w:after="0" w:line="240" w:lineRule="auto"/>
        <w:ind w:left="1003"/>
        <w:jc w:val="both"/>
        <w:rPr>
          <w:rFonts w:ascii="Times New Roman" w:hAnsi="Times New Roman" w:cs="Times New Roman"/>
          <w:sz w:val="24"/>
        </w:rPr>
      </w:pPr>
    </w:p>
    <w:p w14:paraId="176AB0CE" w14:textId="1BAA8E35" w:rsidR="00C9504B" w:rsidRDefault="00C9504B" w:rsidP="00B00605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заполнения</w:t>
      </w:r>
      <w:r w:rsidR="00A472CF">
        <w:rPr>
          <w:rFonts w:ascii="Times New Roman" w:hAnsi="Times New Roman" w:cs="Times New Roman"/>
          <w:sz w:val="24"/>
        </w:rPr>
        <w:t xml:space="preserve"> форм обратной связи, содержащихся в различных разделах сайта;</w:t>
      </w:r>
    </w:p>
    <w:p w14:paraId="791E418C" w14:textId="77777777" w:rsidR="002A6E01" w:rsidRDefault="002A6E01" w:rsidP="002A6E0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20219BAE" w14:textId="20A85943" w:rsidR="002A6E01" w:rsidRDefault="002A6E01" w:rsidP="00B00605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коммуникации с Оператором, в том числе, но не ограничиваясь, по телефону, мобильным мессенджерам и электронной почте. Пользователь подтверждает свое согласие конклюдентными действиями. </w:t>
      </w:r>
    </w:p>
    <w:p w14:paraId="7630FB55" w14:textId="77777777" w:rsidR="00A10D1C" w:rsidRPr="00B00605" w:rsidRDefault="00A10D1C" w:rsidP="00B00605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cyan"/>
        </w:rPr>
      </w:pPr>
    </w:p>
    <w:p w14:paraId="3200C575" w14:textId="5B1CBF73" w:rsidR="00A10D1C" w:rsidRPr="00A916BB" w:rsidRDefault="00A10D1C" w:rsidP="00B00605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A916BB">
        <w:rPr>
          <w:rFonts w:ascii="Times New Roman" w:hAnsi="Times New Roman" w:cs="Times New Roman"/>
          <w:sz w:val="24"/>
        </w:rPr>
        <w:t xml:space="preserve">использования функционала и возможностей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>айта.</w:t>
      </w:r>
      <w:r w:rsidR="009C208E" w:rsidRPr="00A916BB">
        <w:rPr>
          <w:rFonts w:ascii="Times New Roman" w:hAnsi="Times New Roman" w:cs="Times New Roman"/>
          <w:sz w:val="24"/>
        </w:rPr>
        <w:t xml:space="preserve"> </w:t>
      </w:r>
      <w:r w:rsidRPr="00A916BB">
        <w:rPr>
          <w:rFonts w:ascii="Times New Roman" w:hAnsi="Times New Roman" w:cs="Times New Roman"/>
          <w:sz w:val="24"/>
        </w:rPr>
        <w:t>Оператор собир</w:t>
      </w:r>
      <w:r w:rsidR="009C208E" w:rsidRPr="00A916BB">
        <w:rPr>
          <w:rFonts w:ascii="Times New Roman" w:hAnsi="Times New Roman" w:cs="Times New Roman"/>
          <w:sz w:val="24"/>
        </w:rPr>
        <w:t>ает</w:t>
      </w:r>
      <w:r w:rsidRPr="00A916BB">
        <w:rPr>
          <w:rFonts w:ascii="Times New Roman" w:hAnsi="Times New Roman" w:cs="Times New Roman"/>
          <w:sz w:val="24"/>
        </w:rPr>
        <w:t xml:space="preserve"> информацию о посещении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 пользователями </w:t>
      </w:r>
      <w:r w:rsidR="009C208E" w:rsidRPr="00A916BB">
        <w:rPr>
          <w:rFonts w:ascii="Times New Roman" w:hAnsi="Times New Roman" w:cs="Times New Roman"/>
          <w:sz w:val="24"/>
        </w:rPr>
        <w:t>сайта</w:t>
      </w:r>
      <w:r w:rsidRPr="00A916BB">
        <w:rPr>
          <w:rFonts w:ascii="Times New Roman" w:hAnsi="Times New Roman" w:cs="Times New Roman"/>
          <w:sz w:val="24"/>
        </w:rPr>
        <w:t xml:space="preserve"> автоматически, без предоставления соответствующей информации пользователями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айта.  Данные могут быть получены Оператором с помощью методов, средств и инструментов, веб-протоколов, настроек, файлов cookies.  При осуществлении входа на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 пользователь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 посредством всплывающего окна (баннера) информируется об обработке Оператором перечня данных, получаемых автоматически. В случае несогласия с обработкой указанных данных, пользователь Сайта должен прекратить использование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айта. В этом случае Оператор не сможет обеспечить пользователю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 использование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айта. Пользователь </w:t>
      </w:r>
      <w:r w:rsidR="009C208E" w:rsidRPr="00A916BB">
        <w:rPr>
          <w:rFonts w:ascii="Times New Roman" w:hAnsi="Times New Roman" w:cs="Times New Roman"/>
          <w:sz w:val="24"/>
        </w:rPr>
        <w:t>с</w:t>
      </w:r>
      <w:r w:rsidRPr="00A916BB">
        <w:rPr>
          <w:rFonts w:ascii="Times New Roman" w:hAnsi="Times New Roman" w:cs="Times New Roman"/>
          <w:sz w:val="24"/>
        </w:rPr>
        <w:t xml:space="preserve">айта вправе самостоятельно </w:t>
      </w:r>
      <w:r w:rsidRPr="00A916BB">
        <w:rPr>
          <w:rFonts w:ascii="Times New Roman" w:hAnsi="Times New Roman" w:cs="Times New Roman"/>
          <w:sz w:val="24"/>
        </w:rPr>
        <w:lastRenderedPageBreak/>
        <w:t>изменить настройки своего интернет-браузера и отказаться от сохранения файлов cookies</w:t>
      </w:r>
      <w:r w:rsidR="009C208E" w:rsidRPr="00A916BB">
        <w:rPr>
          <w:rFonts w:ascii="Times New Roman" w:hAnsi="Times New Roman" w:cs="Times New Roman"/>
          <w:sz w:val="24"/>
        </w:rPr>
        <w:t xml:space="preserve"> (в указанном случае пользователь сайта подтверждает предоставление согласия на обработку ПД посредством продолжения пользования сайтом (конклюдентные действия))</w:t>
      </w:r>
      <w:r w:rsidRPr="00A916BB">
        <w:rPr>
          <w:rFonts w:ascii="Times New Roman" w:hAnsi="Times New Roman" w:cs="Times New Roman"/>
          <w:sz w:val="24"/>
        </w:rPr>
        <w:t>.</w:t>
      </w:r>
    </w:p>
    <w:p w14:paraId="40E37DBD" w14:textId="77777777" w:rsidR="00A10D1C" w:rsidRDefault="00A10D1C" w:rsidP="00B0060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1915502" w14:textId="798D6834" w:rsidR="00541064" w:rsidRDefault="00541064" w:rsidP="00541064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1064">
        <w:rPr>
          <w:rFonts w:ascii="Times New Roman" w:hAnsi="Times New Roman" w:cs="Times New Roman"/>
          <w:sz w:val="24"/>
        </w:rPr>
        <w:t xml:space="preserve">Политика разработана в целях исполнения требований законодательства Российской Федерации в области </w:t>
      </w:r>
      <w:r>
        <w:rPr>
          <w:rFonts w:ascii="Times New Roman" w:hAnsi="Times New Roman" w:cs="Times New Roman"/>
          <w:sz w:val="24"/>
        </w:rPr>
        <w:t xml:space="preserve">ПД </w:t>
      </w:r>
      <w:r w:rsidRPr="00541064">
        <w:rPr>
          <w:rFonts w:ascii="Times New Roman" w:hAnsi="Times New Roman" w:cs="Times New Roman"/>
          <w:sz w:val="24"/>
        </w:rPr>
        <w:t xml:space="preserve">и направлена на обеспечение защиты прав и свобод человека и гражданина при организации и / или осуществлении обработки его </w:t>
      </w:r>
      <w:r>
        <w:rPr>
          <w:rFonts w:ascii="Times New Roman" w:hAnsi="Times New Roman" w:cs="Times New Roman"/>
          <w:sz w:val="24"/>
        </w:rPr>
        <w:t>ПД</w:t>
      </w:r>
      <w:r w:rsidRPr="00541064">
        <w:rPr>
          <w:rFonts w:ascii="Times New Roman" w:hAnsi="Times New Roman" w:cs="Times New Roman"/>
          <w:sz w:val="24"/>
        </w:rPr>
        <w:t xml:space="preserve"> Оператором, в том числе защиты прав на неприкосновенность частной жизни, личную и семейную тайну, информирование субъектов </w:t>
      </w:r>
      <w:r>
        <w:rPr>
          <w:rFonts w:ascii="Times New Roman" w:hAnsi="Times New Roman" w:cs="Times New Roman"/>
          <w:sz w:val="24"/>
        </w:rPr>
        <w:t>ПД</w:t>
      </w:r>
      <w:r w:rsidRPr="00541064">
        <w:rPr>
          <w:rFonts w:ascii="Times New Roman" w:hAnsi="Times New Roman" w:cs="Times New Roman"/>
          <w:sz w:val="24"/>
        </w:rPr>
        <w:t xml:space="preserve"> о действиях Оператора по обработке и защите их </w:t>
      </w:r>
      <w:r>
        <w:rPr>
          <w:rFonts w:ascii="Times New Roman" w:hAnsi="Times New Roman" w:cs="Times New Roman"/>
          <w:sz w:val="24"/>
        </w:rPr>
        <w:t>ПД.</w:t>
      </w:r>
    </w:p>
    <w:p w14:paraId="292F40FE" w14:textId="2F22E459" w:rsidR="00BE5390" w:rsidRDefault="00BE5390" w:rsidP="005F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89EF1BD" w14:textId="77777777" w:rsidR="003D5821" w:rsidRDefault="003D5821" w:rsidP="005F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0EE03E2" w14:textId="01615DD3" w:rsidR="005F5289" w:rsidRPr="00282D74" w:rsidRDefault="005F5289" w:rsidP="00282D74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282D74">
        <w:rPr>
          <w:rFonts w:ascii="Times New Roman" w:hAnsi="Times New Roman" w:cs="Times New Roman"/>
          <w:b/>
          <w:bCs/>
          <w:sz w:val="24"/>
        </w:rPr>
        <w:t xml:space="preserve">Принципы обработки </w:t>
      </w:r>
      <w:r w:rsidR="001262C5">
        <w:rPr>
          <w:rFonts w:ascii="Times New Roman" w:hAnsi="Times New Roman" w:cs="Times New Roman"/>
          <w:b/>
          <w:bCs/>
          <w:sz w:val="24"/>
        </w:rPr>
        <w:t>ПД</w:t>
      </w:r>
    </w:p>
    <w:p w14:paraId="4617995E" w14:textId="77777777" w:rsidR="005F5289" w:rsidRPr="005F5289" w:rsidRDefault="005F5289" w:rsidP="005F5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FEB18CA" w14:textId="722DE989" w:rsidR="00A23847" w:rsidRDefault="005F5289" w:rsidP="00A23847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1453E">
        <w:rPr>
          <w:rFonts w:ascii="Times New Roman" w:hAnsi="Times New Roman" w:cs="Times New Roman"/>
          <w:sz w:val="24"/>
        </w:rPr>
        <w:t xml:space="preserve">Обработка </w:t>
      </w:r>
      <w:r w:rsidR="00A23847" w:rsidRPr="00F1453E">
        <w:rPr>
          <w:rFonts w:ascii="Times New Roman" w:hAnsi="Times New Roman" w:cs="Times New Roman"/>
          <w:sz w:val="24"/>
        </w:rPr>
        <w:t>ПД</w:t>
      </w:r>
      <w:r w:rsidRPr="00F1453E">
        <w:rPr>
          <w:rFonts w:ascii="Times New Roman" w:hAnsi="Times New Roman" w:cs="Times New Roman"/>
          <w:sz w:val="24"/>
        </w:rPr>
        <w:t xml:space="preserve"> </w:t>
      </w:r>
      <w:r w:rsidR="00511E6F">
        <w:rPr>
          <w:rFonts w:ascii="Times New Roman" w:hAnsi="Times New Roman" w:cs="Times New Roman"/>
          <w:sz w:val="24"/>
        </w:rPr>
        <w:t xml:space="preserve">Оператором </w:t>
      </w:r>
      <w:r w:rsidRPr="00F1453E">
        <w:rPr>
          <w:rFonts w:ascii="Times New Roman" w:hAnsi="Times New Roman" w:cs="Times New Roman"/>
          <w:sz w:val="24"/>
        </w:rPr>
        <w:t>ограничива</w:t>
      </w:r>
      <w:r w:rsidR="00F1453E" w:rsidRPr="00F1453E">
        <w:rPr>
          <w:rFonts w:ascii="Times New Roman" w:hAnsi="Times New Roman" w:cs="Times New Roman"/>
          <w:sz w:val="24"/>
        </w:rPr>
        <w:t>ется</w:t>
      </w:r>
      <w:r w:rsidRPr="00F1453E">
        <w:rPr>
          <w:rFonts w:ascii="Times New Roman" w:hAnsi="Times New Roman" w:cs="Times New Roman"/>
          <w:sz w:val="24"/>
        </w:rPr>
        <w:t xml:space="preserve"> достижением конкретных, заранее определенных и законных целей. Не допускается обработка </w:t>
      </w:r>
      <w:r w:rsidR="00A23847" w:rsidRPr="00F1453E">
        <w:rPr>
          <w:rFonts w:ascii="Times New Roman" w:hAnsi="Times New Roman" w:cs="Times New Roman"/>
          <w:sz w:val="24"/>
        </w:rPr>
        <w:t>ПД</w:t>
      </w:r>
      <w:r w:rsidRPr="00F1453E">
        <w:rPr>
          <w:rFonts w:ascii="Times New Roman" w:hAnsi="Times New Roman" w:cs="Times New Roman"/>
          <w:sz w:val="24"/>
        </w:rPr>
        <w:t xml:space="preserve">, несовместимая с целями сбора </w:t>
      </w:r>
      <w:r w:rsidR="004D21F7" w:rsidRPr="00F1453E">
        <w:rPr>
          <w:rFonts w:ascii="Times New Roman" w:hAnsi="Times New Roman" w:cs="Times New Roman"/>
          <w:sz w:val="24"/>
        </w:rPr>
        <w:t>ПД</w:t>
      </w:r>
      <w:r w:rsidRPr="00F1453E">
        <w:rPr>
          <w:rFonts w:ascii="Times New Roman" w:hAnsi="Times New Roman" w:cs="Times New Roman"/>
          <w:sz w:val="24"/>
        </w:rPr>
        <w:t>.</w:t>
      </w:r>
    </w:p>
    <w:p w14:paraId="139610CD" w14:textId="77777777" w:rsidR="00F1453E" w:rsidRDefault="00F1453E" w:rsidP="00F1453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6E9DD97" w14:textId="7C32EBFC" w:rsidR="00DB178D" w:rsidRDefault="00F1453E" w:rsidP="00BD0127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>Обработка ПД осуществляется Оператором</w:t>
      </w:r>
      <w:r w:rsidR="000D1C4B">
        <w:rPr>
          <w:rFonts w:ascii="Times New Roman" w:hAnsi="Times New Roman" w:cs="Times New Roman"/>
          <w:sz w:val="24"/>
        </w:rPr>
        <w:t xml:space="preserve"> с учетом следующих принципов</w:t>
      </w:r>
      <w:r w:rsidR="000D1C4B" w:rsidRPr="000D1C4B">
        <w:rPr>
          <w:rFonts w:ascii="Times New Roman" w:hAnsi="Times New Roman" w:cs="Times New Roman"/>
          <w:sz w:val="24"/>
        </w:rPr>
        <w:t>:</w:t>
      </w:r>
    </w:p>
    <w:p w14:paraId="7448CD69" w14:textId="77777777" w:rsidR="000D1C4B" w:rsidRPr="000D1C4B" w:rsidRDefault="000D1C4B" w:rsidP="000D1C4B">
      <w:pPr>
        <w:pStyle w:val="a4"/>
        <w:rPr>
          <w:rFonts w:ascii="Times New Roman" w:hAnsi="Times New Roman" w:cs="Times New Roman"/>
          <w:sz w:val="24"/>
        </w:rPr>
      </w:pPr>
    </w:p>
    <w:p w14:paraId="2B81FBE4" w14:textId="0090DB0E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0D1C4B">
        <w:rPr>
          <w:rFonts w:ascii="Times New Roman" w:hAnsi="Times New Roman" w:cs="Times New Roman"/>
          <w:sz w:val="24"/>
        </w:rPr>
        <w:t>бработк</w:t>
      </w:r>
      <w:r>
        <w:rPr>
          <w:rFonts w:ascii="Times New Roman" w:hAnsi="Times New Roman" w:cs="Times New Roman"/>
          <w:sz w:val="24"/>
        </w:rPr>
        <w:t>и ПД</w:t>
      </w:r>
      <w:r w:rsidRPr="000D1C4B">
        <w:rPr>
          <w:rFonts w:ascii="Times New Roman" w:hAnsi="Times New Roman" w:cs="Times New Roman"/>
          <w:sz w:val="24"/>
        </w:rPr>
        <w:t xml:space="preserve"> на законной и справедливой основе;</w:t>
      </w:r>
    </w:p>
    <w:p w14:paraId="7AA01771" w14:textId="77777777" w:rsidR="000D1C4B" w:rsidRPr="000D1C4B" w:rsidRDefault="000D1C4B" w:rsidP="000D1C4B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</w:p>
    <w:p w14:paraId="34A92C97" w14:textId="45FD8A84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ограничения обработки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 xml:space="preserve"> заранее определенными и законными целями;</w:t>
      </w:r>
    </w:p>
    <w:p w14:paraId="0773D8EB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206084" w14:textId="4AB37FB7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недопущения обработки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>, несовместимой с целями их сбора (получения);</w:t>
      </w:r>
    </w:p>
    <w:p w14:paraId="14067EF9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23829E" w14:textId="6A331973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>обработки исключительно тех</w:t>
      </w:r>
      <w:r>
        <w:rPr>
          <w:rFonts w:ascii="Times New Roman" w:hAnsi="Times New Roman" w:cs="Times New Roman"/>
          <w:sz w:val="24"/>
        </w:rPr>
        <w:t xml:space="preserve"> ПД</w:t>
      </w:r>
      <w:r w:rsidRPr="000D1C4B">
        <w:rPr>
          <w:rFonts w:ascii="Times New Roman" w:hAnsi="Times New Roman" w:cs="Times New Roman"/>
          <w:sz w:val="24"/>
        </w:rPr>
        <w:t>, которые отвечают целям обработки;</w:t>
      </w:r>
    </w:p>
    <w:p w14:paraId="408EFD93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56B8FF" w14:textId="622AAD63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недопущения объединения баз данных, содержащих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>, обработка которых осуществляется в целях, несовместимых между собой;</w:t>
      </w:r>
    </w:p>
    <w:p w14:paraId="40CC9F11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03E10F" w14:textId="5A953CF3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обеспечения соответствия содержания и объема обрабатываемых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 xml:space="preserve"> заявленным целям обработки, в том числе недопущения обработки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>, избыточных по отношению к заявленным целям их обработки;</w:t>
      </w:r>
    </w:p>
    <w:p w14:paraId="64D3E942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DDCECC" w14:textId="4878D149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обеспечения точности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>, их достаточности и в необходимых случаях актуальности по отношению к целям их обработки;</w:t>
      </w:r>
    </w:p>
    <w:p w14:paraId="41B4F925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53337C" w14:textId="200C8BFB" w:rsid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хранения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 xml:space="preserve"> в форме, позволяющей определить субъекта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 xml:space="preserve"> не дольше, чем этого требуют цели их обработки, если иной срок хранения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 xml:space="preserve"> не установлен </w:t>
      </w:r>
      <w:r>
        <w:rPr>
          <w:rFonts w:ascii="Times New Roman" w:hAnsi="Times New Roman" w:cs="Times New Roman"/>
          <w:sz w:val="24"/>
        </w:rPr>
        <w:t>з</w:t>
      </w:r>
      <w:r w:rsidRPr="000D1C4B">
        <w:rPr>
          <w:rFonts w:ascii="Times New Roman" w:hAnsi="Times New Roman" w:cs="Times New Roman"/>
          <w:sz w:val="24"/>
        </w:rPr>
        <w:t xml:space="preserve">аконодательством РФ, договором, стороной которого, выгодоприобретателем или </w:t>
      </w:r>
      <w:r w:rsidR="00FF2E42" w:rsidRPr="000D1C4B">
        <w:rPr>
          <w:rFonts w:ascii="Times New Roman" w:hAnsi="Times New Roman" w:cs="Times New Roman"/>
          <w:sz w:val="24"/>
        </w:rPr>
        <w:t>поручителем,</w:t>
      </w:r>
      <w:r w:rsidRPr="000D1C4B">
        <w:rPr>
          <w:rFonts w:ascii="Times New Roman" w:hAnsi="Times New Roman" w:cs="Times New Roman"/>
          <w:sz w:val="24"/>
        </w:rPr>
        <w:t xml:space="preserve"> по которому является субъект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>;</w:t>
      </w:r>
    </w:p>
    <w:p w14:paraId="60D4A75C" w14:textId="77777777" w:rsidR="000D1C4B" w:rsidRPr="000D1C4B" w:rsidRDefault="000D1C4B" w:rsidP="000D1C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D17A2B" w14:textId="6D54B609" w:rsidR="000D1C4B" w:rsidRPr="000D1C4B" w:rsidRDefault="000D1C4B" w:rsidP="000D1C4B">
      <w:pPr>
        <w:pStyle w:val="a4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</w:rPr>
      </w:pPr>
      <w:r w:rsidRPr="000D1C4B">
        <w:rPr>
          <w:rFonts w:ascii="Times New Roman" w:hAnsi="Times New Roman" w:cs="Times New Roman"/>
          <w:sz w:val="24"/>
        </w:rPr>
        <w:t xml:space="preserve">уничтожения </w:t>
      </w:r>
      <w:r>
        <w:rPr>
          <w:rFonts w:ascii="Times New Roman" w:hAnsi="Times New Roman" w:cs="Times New Roman"/>
          <w:sz w:val="24"/>
        </w:rPr>
        <w:t>ПД</w:t>
      </w:r>
      <w:r w:rsidRPr="000D1C4B">
        <w:rPr>
          <w:rFonts w:ascii="Times New Roman" w:hAnsi="Times New Roman" w:cs="Times New Roman"/>
          <w:sz w:val="24"/>
        </w:rPr>
        <w:t xml:space="preserve"> по достижении целей их обработки или в случае утраты необходимости в достижении этих целей, если иное не предусмотрено </w:t>
      </w:r>
      <w:r>
        <w:rPr>
          <w:rFonts w:ascii="Times New Roman" w:hAnsi="Times New Roman" w:cs="Times New Roman"/>
          <w:sz w:val="24"/>
        </w:rPr>
        <w:t>з</w:t>
      </w:r>
      <w:r w:rsidRPr="000D1C4B">
        <w:rPr>
          <w:rFonts w:ascii="Times New Roman" w:hAnsi="Times New Roman" w:cs="Times New Roman"/>
          <w:sz w:val="24"/>
        </w:rPr>
        <w:t>аконодательством РФ.</w:t>
      </w:r>
    </w:p>
    <w:p w14:paraId="418CF0C1" w14:textId="65D85D8B" w:rsidR="00DB178D" w:rsidRDefault="00DB178D" w:rsidP="005F52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8899B74" w14:textId="77777777" w:rsidR="000D1C4B" w:rsidRDefault="000D1C4B" w:rsidP="005F52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F0270A1" w14:textId="41084A62" w:rsidR="00DB178D" w:rsidRDefault="00E73796" w:rsidP="00DB178D">
      <w:pPr>
        <w:pStyle w:val="a4"/>
        <w:numPr>
          <w:ilvl w:val="0"/>
          <w:numId w:val="13"/>
        </w:numPr>
        <w:spacing w:after="0" w:line="240" w:lineRule="auto"/>
        <w:ind w:left="720" w:firstLine="0"/>
        <w:jc w:val="center"/>
        <w:rPr>
          <w:rFonts w:ascii="Times New Roman" w:hAnsi="Times New Roman" w:cs="Times New Roman"/>
          <w:b/>
          <w:sz w:val="24"/>
        </w:rPr>
      </w:pPr>
      <w:r w:rsidRPr="00E73796">
        <w:rPr>
          <w:rFonts w:ascii="Times New Roman" w:hAnsi="Times New Roman" w:cs="Times New Roman"/>
          <w:b/>
          <w:sz w:val="24"/>
        </w:rPr>
        <w:t>Категории ПД и ц</w:t>
      </w:r>
      <w:r w:rsidR="005F5289" w:rsidRPr="00E73796">
        <w:rPr>
          <w:rFonts w:ascii="Times New Roman" w:hAnsi="Times New Roman" w:cs="Times New Roman"/>
          <w:b/>
          <w:sz w:val="24"/>
        </w:rPr>
        <w:t xml:space="preserve">ели </w:t>
      </w:r>
      <w:r w:rsidRPr="00E73796">
        <w:rPr>
          <w:rFonts w:ascii="Times New Roman" w:hAnsi="Times New Roman" w:cs="Times New Roman"/>
          <w:b/>
          <w:sz w:val="24"/>
        </w:rPr>
        <w:t xml:space="preserve">их </w:t>
      </w:r>
      <w:r w:rsidR="005F5289" w:rsidRPr="00E73796">
        <w:rPr>
          <w:rFonts w:ascii="Times New Roman" w:hAnsi="Times New Roman" w:cs="Times New Roman"/>
          <w:b/>
          <w:sz w:val="24"/>
        </w:rPr>
        <w:t>обработк</w:t>
      </w:r>
      <w:r>
        <w:rPr>
          <w:rFonts w:ascii="Times New Roman" w:hAnsi="Times New Roman" w:cs="Times New Roman"/>
          <w:b/>
          <w:sz w:val="24"/>
        </w:rPr>
        <w:t>и</w:t>
      </w:r>
    </w:p>
    <w:p w14:paraId="761A5EC6" w14:textId="77777777" w:rsidR="00E73796" w:rsidRPr="00E73796" w:rsidRDefault="00E73796" w:rsidP="00E73796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0C81FD" w14:textId="71ACC5B8" w:rsidR="004D21F7" w:rsidRDefault="00346516" w:rsidP="004D21F7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4D21F7">
        <w:rPr>
          <w:rFonts w:ascii="Times New Roman" w:hAnsi="Times New Roman" w:cs="Times New Roman"/>
          <w:bCs/>
          <w:sz w:val="24"/>
        </w:rPr>
        <w:t>ПД обрабатываются Оператором в целях, указанных в</w:t>
      </w:r>
      <w:r w:rsidR="00550505">
        <w:rPr>
          <w:rFonts w:ascii="Times New Roman" w:hAnsi="Times New Roman" w:cs="Times New Roman"/>
          <w:bCs/>
          <w:sz w:val="24"/>
        </w:rPr>
        <w:t xml:space="preserve"> Политике</w:t>
      </w:r>
      <w:r w:rsidRPr="004D21F7">
        <w:rPr>
          <w:rFonts w:ascii="Times New Roman" w:hAnsi="Times New Roman" w:cs="Times New Roman"/>
          <w:bCs/>
          <w:sz w:val="24"/>
        </w:rPr>
        <w:t>.</w:t>
      </w:r>
      <w:r w:rsidRPr="004D21F7">
        <w:rPr>
          <w:color w:val="000000"/>
        </w:rPr>
        <w:t xml:space="preserve"> </w:t>
      </w:r>
      <w:r w:rsidRPr="004D21F7">
        <w:rPr>
          <w:rFonts w:ascii="Times New Roman" w:hAnsi="Times New Roman" w:cs="Times New Roman"/>
          <w:bCs/>
          <w:sz w:val="24"/>
        </w:rPr>
        <w:t xml:space="preserve">Обработка </w:t>
      </w:r>
      <w:r w:rsidR="004D21F7">
        <w:rPr>
          <w:rFonts w:ascii="Times New Roman" w:hAnsi="Times New Roman" w:cs="Times New Roman"/>
          <w:bCs/>
          <w:sz w:val="24"/>
        </w:rPr>
        <w:t>ПД</w:t>
      </w:r>
      <w:r w:rsidRPr="004D21F7">
        <w:rPr>
          <w:rFonts w:ascii="Times New Roman" w:hAnsi="Times New Roman" w:cs="Times New Roman"/>
          <w:bCs/>
          <w:sz w:val="24"/>
        </w:rPr>
        <w:t>, избыточных по отношению к установленным целям обработки, не допускается.</w:t>
      </w:r>
    </w:p>
    <w:p w14:paraId="2065AC53" w14:textId="77777777" w:rsidR="004D21F7" w:rsidRPr="00130FE7" w:rsidRDefault="004D21F7" w:rsidP="00130F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63B34952" w14:textId="0A0E69AB" w:rsidR="00C92A98" w:rsidRPr="004D21F7" w:rsidRDefault="00550505" w:rsidP="004D21F7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Категории и перечень </w:t>
      </w:r>
      <w:r w:rsidR="00C92A98" w:rsidRPr="004D21F7">
        <w:rPr>
          <w:rFonts w:ascii="Times New Roman" w:hAnsi="Times New Roman" w:cs="Times New Roman"/>
          <w:bCs/>
          <w:sz w:val="24"/>
        </w:rPr>
        <w:t>ПД, обрабатываемы</w:t>
      </w:r>
      <w:r w:rsidR="00E73796">
        <w:rPr>
          <w:rFonts w:ascii="Times New Roman" w:hAnsi="Times New Roman" w:cs="Times New Roman"/>
          <w:bCs/>
          <w:sz w:val="24"/>
        </w:rPr>
        <w:t>е</w:t>
      </w:r>
      <w:r w:rsidR="00C92A98" w:rsidRPr="004D21F7">
        <w:rPr>
          <w:rFonts w:ascii="Times New Roman" w:hAnsi="Times New Roman" w:cs="Times New Roman"/>
          <w:bCs/>
          <w:sz w:val="24"/>
        </w:rPr>
        <w:t xml:space="preserve"> Оператором</w:t>
      </w:r>
      <w:r w:rsidR="009E1252">
        <w:rPr>
          <w:rFonts w:ascii="Times New Roman" w:hAnsi="Times New Roman" w:cs="Times New Roman"/>
          <w:bCs/>
          <w:sz w:val="24"/>
        </w:rPr>
        <w:t xml:space="preserve">, </w:t>
      </w:r>
      <w:r w:rsidR="00871A19">
        <w:rPr>
          <w:rFonts w:ascii="Times New Roman" w:hAnsi="Times New Roman" w:cs="Times New Roman"/>
          <w:bCs/>
          <w:sz w:val="24"/>
        </w:rPr>
        <w:t xml:space="preserve">категории субъектов ПД, чьи ПД обрабатываются Оператором, способ обработки ПД, </w:t>
      </w:r>
      <w:r>
        <w:rPr>
          <w:rFonts w:ascii="Times New Roman" w:hAnsi="Times New Roman" w:cs="Times New Roman"/>
          <w:bCs/>
          <w:sz w:val="24"/>
        </w:rPr>
        <w:t xml:space="preserve">а также </w:t>
      </w:r>
      <w:r w:rsidR="009E1252">
        <w:rPr>
          <w:rFonts w:ascii="Times New Roman" w:hAnsi="Times New Roman" w:cs="Times New Roman"/>
          <w:bCs/>
          <w:sz w:val="24"/>
        </w:rPr>
        <w:t>цель их обработки</w:t>
      </w:r>
      <w:r>
        <w:rPr>
          <w:rFonts w:ascii="Times New Roman" w:hAnsi="Times New Roman" w:cs="Times New Roman"/>
          <w:bCs/>
          <w:sz w:val="24"/>
        </w:rPr>
        <w:t xml:space="preserve"> указаны в Таблице № 1 Приложения № 1 к Политике.</w:t>
      </w:r>
    </w:p>
    <w:p w14:paraId="227B04AD" w14:textId="77777777" w:rsidR="001B633B" w:rsidRDefault="001B633B" w:rsidP="00DB178D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14:paraId="44D3304F" w14:textId="74F10E54" w:rsidR="00391CC8" w:rsidRDefault="00391CC8" w:rsidP="00DB178D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14:paraId="5EBF9F3B" w14:textId="7F412F4C" w:rsidR="00391CC8" w:rsidRPr="00545D00" w:rsidRDefault="00391CC8" w:rsidP="00545D00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45D00">
        <w:rPr>
          <w:rFonts w:ascii="Times New Roman" w:hAnsi="Times New Roman" w:cs="Times New Roman"/>
          <w:b/>
          <w:sz w:val="24"/>
        </w:rPr>
        <w:t xml:space="preserve">Условия обработки </w:t>
      </w:r>
      <w:r w:rsidR="001262C5">
        <w:rPr>
          <w:rFonts w:ascii="Times New Roman" w:hAnsi="Times New Roman" w:cs="Times New Roman"/>
          <w:b/>
          <w:sz w:val="24"/>
        </w:rPr>
        <w:t>ПД</w:t>
      </w:r>
    </w:p>
    <w:p w14:paraId="016E4174" w14:textId="09C82457" w:rsidR="00391CC8" w:rsidRDefault="00391CC8" w:rsidP="00391CC8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14:paraId="0D3F6900" w14:textId="1F7716B4" w:rsidR="00B4377B" w:rsidRPr="00545D00" w:rsidRDefault="00B4377B" w:rsidP="00545D0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545D00">
        <w:rPr>
          <w:rFonts w:ascii="Times New Roman" w:hAnsi="Times New Roman" w:cs="Times New Roman"/>
          <w:bCs/>
          <w:sz w:val="24"/>
        </w:rPr>
        <w:t xml:space="preserve">Оператор при получении </w:t>
      </w:r>
      <w:r w:rsidR="00A473DE" w:rsidRPr="00545D00">
        <w:rPr>
          <w:rFonts w:ascii="Times New Roman" w:hAnsi="Times New Roman" w:cs="Times New Roman"/>
          <w:bCs/>
          <w:sz w:val="24"/>
        </w:rPr>
        <w:t>ПД</w:t>
      </w:r>
      <w:r w:rsidRPr="00545D00">
        <w:rPr>
          <w:rFonts w:ascii="Times New Roman" w:hAnsi="Times New Roman" w:cs="Times New Roman"/>
          <w:bCs/>
          <w:sz w:val="24"/>
        </w:rPr>
        <w:t xml:space="preserve"> и иной информации не проверяет её и исходит из следующего:</w:t>
      </w:r>
    </w:p>
    <w:p w14:paraId="36BCBB25" w14:textId="77777777" w:rsidR="00545D00" w:rsidRDefault="00545D00" w:rsidP="00545D00">
      <w:p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</w:p>
    <w:p w14:paraId="7DFA906A" w14:textId="67A40C99" w:rsidR="00B4377B" w:rsidRDefault="00541064" w:rsidP="00545D00">
      <w:pPr>
        <w:pStyle w:val="a4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лицо, предоставившее Оператору ПД и иную информацию,</w:t>
      </w:r>
      <w:r w:rsidR="004F3510">
        <w:rPr>
          <w:rFonts w:ascii="Times New Roman" w:hAnsi="Times New Roman" w:cs="Times New Roman"/>
          <w:bCs/>
          <w:sz w:val="24"/>
        </w:rPr>
        <w:t xml:space="preserve"> </w:t>
      </w:r>
      <w:r w:rsidR="00B4377B" w:rsidRPr="00545D00">
        <w:rPr>
          <w:rFonts w:ascii="Times New Roman" w:hAnsi="Times New Roman" w:cs="Times New Roman"/>
          <w:bCs/>
          <w:sz w:val="24"/>
        </w:rPr>
        <w:t>обладает полным объемом дееспособности;</w:t>
      </w:r>
    </w:p>
    <w:p w14:paraId="6FB3AE38" w14:textId="77777777" w:rsidR="00545D00" w:rsidRPr="00545D00" w:rsidRDefault="00545D00" w:rsidP="00545D00">
      <w:pPr>
        <w:pStyle w:val="a4"/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</w:p>
    <w:p w14:paraId="3DBCEB9C" w14:textId="270D4B8C" w:rsidR="00391CC8" w:rsidRDefault="00541064" w:rsidP="00545D00">
      <w:pPr>
        <w:pStyle w:val="a4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предоставленная информация является </w:t>
      </w:r>
      <w:r w:rsidR="00B4377B" w:rsidRPr="00545D00">
        <w:rPr>
          <w:rFonts w:ascii="Times New Roman" w:hAnsi="Times New Roman" w:cs="Times New Roman"/>
          <w:bCs/>
          <w:sz w:val="24"/>
        </w:rPr>
        <w:t>достоверн</w:t>
      </w:r>
      <w:r>
        <w:rPr>
          <w:rFonts w:ascii="Times New Roman" w:hAnsi="Times New Roman" w:cs="Times New Roman"/>
          <w:bCs/>
          <w:sz w:val="24"/>
        </w:rPr>
        <w:t>ой</w:t>
      </w:r>
      <w:r w:rsidR="007D6A79">
        <w:rPr>
          <w:rFonts w:ascii="Times New Roman" w:hAnsi="Times New Roman" w:cs="Times New Roman"/>
          <w:bCs/>
          <w:sz w:val="24"/>
        </w:rPr>
        <w:t>;</w:t>
      </w:r>
    </w:p>
    <w:p w14:paraId="02D3E97E" w14:textId="77777777" w:rsidR="007D6A79" w:rsidRPr="007D6A79" w:rsidRDefault="007D6A79" w:rsidP="007D6A79">
      <w:pPr>
        <w:pStyle w:val="a4"/>
        <w:rPr>
          <w:rFonts w:ascii="Times New Roman" w:hAnsi="Times New Roman" w:cs="Times New Roman"/>
          <w:bCs/>
          <w:sz w:val="24"/>
        </w:rPr>
      </w:pPr>
    </w:p>
    <w:p w14:paraId="5D922EFC" w14:textId="67895C4F" w:rsidR="009F5963" w:rsidRPr="00A8420E" w:rsidRDefault="00541064" w:rsidP="00545D00">
      <w:pPr>
        <w:pStyle w:val="a4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лицо, предоставившее Оператору ПД и иную информацию,</w:t>
      </w:r>
      <w:r w:rsidR="00A8420E" w:rsidRPr="00A8420E">
        <w:rPr>
          <w:rFonts w:ascii="Times New Roman" w:hAnsi="Times New Roman" w:cs="Times New Roman"/>
          <w:bCs/>
          <w:sz w:val="24"/>
        </w:rPr>
        <w:t xml:space="preserve"> </w:t>
      </w:r>
      <w:r w:rsidR="009F5963" w:rsidRPr="00A8420E">
        <w:rPr>
          <w:rFonts w:ascii="Times New Roman" w:hAnsi="Times New Roman" w:cs="Times New Roman"/>
          <w:bCs/>
          <w:sz w:val="24"/>
        </w:rPr>
        <w:t>получил</w:t>
      </w:r>
      <w:r>
        <w:rPr>
          <w:rFonts w:ascii="Times New Roman" w:hAnsi="Times New Roman" w:cs="Times New Roman"/>
          <w:bCs/>
          <w:sz w:val="24"/>
        </w:rPr>
        <w:t>о</w:t>
      </w:r>
      <w:r w:rsidR="009F5963" w:rsidRPr="00A8420E">
        <w:rPr>
          <w:rFonts w:ascii="Times New Roman" w:hAnsi="Times New Roman" w:cs="Times New Roman"/>
          <w:bCs/>
          <w:sz w:val="24"/>
        </w:rPr>
        <w:t xml:space="preserve"> согласие третьего лица на передачу его ПД Оператор</w:t>
      </w:r>
      <w:r w:rsidR="0038518D" w:rsidRPr="00A8420E">
        <w:rPr>
          <w:rFonts w:ascii="Times New Roman" w:hAnsi="Times New Roman" w:cs="Times New Roman"/>
          <w:bCs/>
          <w:sz w:val="24"/>
        </w:rPr>
        <w:t>у</w:t>
      </w:r>
      <w:r w:rsidR="009F5963" w:rsidRPr="00A8420E">
        <w:rPr>
          <w:rFonts w:ascii="Times New Roman" w:hAnsi="Times New Roman" w:cs="Times New Roman"/>
          <w:bCs/>
          <w:sz w:val="24"/>
        </w:rPr>
        <w:t>.</w:t>
      </w:r>
    </w:p>
    <w:p w14:paraId="47F4CA09" w14:textId="620104FE" w:rsidR="001872A3" w:rsidRPr="00711AD7" w:rsidRDefault="001872A3" w:rsidP="00901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4281C71" w14:textId="64BB456A" w:rsidR="00DE32A6" w:rsidRPr="00DE32A6" w:rsidRDefault="00541064" w:rsidP="00DE32A6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 случае распространения Оператором ПД, он осуществляет указанное действие </w:t>
      </w:r>
      <w:r w:rsidR="00DE32A6" w:rsidRPr="00545D00">
        <w:rPr>
          <w:rFonts w:ascii="Times New Roman" w:hAnsi="Times New Roman" w:cs="Times New Roman"/>
          <w:bCs/>
          <w:sz w:val="24"/>
        </w:rPr>
        <w:t xml:space="preserve">на основании согласия, полученного от </w:t>
      </w:r>
      <w:r>
        <w:rPr>
          <w:rFonts w:ascii="Times New Roman" w:hAnsi="Times New Roman" w:cs="Times New Roman"/>
          <w:bCs/>
          <w:sz w:val="24"/>
        </w:rPr>
        <w:t>субъекта ПД</w:t>
      </w:r>
      <w:r w:rsidR="00DE32A6">
        <w:rPr>
          <w:rFonts w:ascii="Times New Roman" w:hAnsi="Times New Roman" w:cs="Times New Roman"/>
          <w:bCs/>
          <w:sz w:val="24"/>
        </w:rPr>
        <w:t>.</w:t>
      </w:r>
    </w:p>
    <w:p w14:paraId="32BAEC3E" w14:textId="77777777" w:rsidR="009013AF" w:rsidRDefault="009013AF" w:rsidP="00E83C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270B9B9E" w14:textId="7295381B" w:rsidR="00711AD7" w:rsidRPr="00AA54B1" w:rsidRDefault="00AB26AD" w:rsidP="00AA54B1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отношении</w:t>
      </w:r>
      <w:r w:rsidR="009E1252" w:rsidRPr="00672C6A">
        <w:rPr>
          <w:rFonts w:ascii="Times New Roman" w:hAnsi="Times New Roman" w:cs="Times New Roman"/>
          <w:sz w:val="24"/>
        </w:rPr>
        <w:t xml:space="preserve"> предоставляемых ПД </w:t>
      </w:r>
      <w:r>
        <w:rPr>
          <w:rFonts w:ascii="Times New Roman" w:hAnsi="Times New Roman" w:cs="Times New Roman"/>
          <w:sz w:val="24"/>
        </w:rPr>
        <w:t>Оператор осуществляет</w:t>
      </w:r>
      <w:r w:rsidR="009E1252" w:rsidRPr="00672C6A">
        <w:rPr>
          <w:rFonts w:ascii="Times New Roman" w:hAnsi="Times New Roman" w:cs="Times New Roman"/>
          <w:sz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 третьим лицам, доступ), </w:t>
      </w:r>
      <w:r w:rsidR="006E6747">
        <w:rPr>
          <w:rFonts w:ascii="Times New Roman" w:hAnsi="Times New Roman" w:cs="Times New Roman"/>
          <w:sz w:val="24"/>
        </w:rPr>
        <w:t>блокирование,</w:t>
      </w:r>
      <w:r w:rsidR="006E6747" w:rsidRPr="00AA54B1">
        <w:rPr>
          <w:rFonts w:ascii="Times New Roman" w:hAnsi="Times New Roman" w:cs="Times New Roman"/>
          <w:sz w:val="24"/>
        </w:rPr>
        <w:t xml:space="preserve"> удаление, </w:t>
      </w:r>
      <w:r w:rsidR="009E1252" w:rsidRPr="00AA54B1">
        <w:rPr>
          <w:rFonts w:ascii="Times New Roman" w:hAnsi="Times New Roman" w:cs="Times New Roman"/>
          <w:sz w:val="24"/>
        </w:rPr>
        <w:t xml:space="preserve">уничтожение </w:t>
      </w:r>
      <w:r w:rsidR="00511E6F" w:rsidRPr="00AA54B1">
        <w:rPr>
          <w:rFonts w:ascii="Times New Roman" w:hAnsi="Times New Roman" w:cs="Times New Roman"/>
          <w:sz w:val="24"/>
        </w:rPr>
        <w:t>ПД</w:t>
      </w:r>
      <w:r w:rsidR="009E1252" w:rsidRPr="00AA54B1">
        <w:rPr>
          <w:rFonts w:ascii="Times New Roman" w:hAnsi="Times New Roman" w:cs="Times New Roman"/>
          <w:sz w:val="24"/>
        </w:rPr>
        <w:t xml:space="preserve"> с использованием и без использования средств автоматизации</w:t>
      </w:r>
      <w:r w:rsidR="00130FE7" w:rsidRPr="00AA54B1">
        <w:rPr>
          <w:rFonts w:ascii="Times New Roman" w:hAnsi="Times New Roman" w:cs="Times New Roman"/>
          <w:sz w:val="24"/>
        </w:rPr>
        <w:t xml:space="preserve"> (вручную)</w:t>
      </w:r>
      <w:r w:rsidR="009E1252" w:rsidRPr="00AA54B1">
        <w:rPr>
          <w:rFonts w:ascii="Times New Roman" w:hAnsi="Times New Roman" w:cs="Times New Roman"/>
          <w:sz w:val="24"/>
        </w:rPr>
        <w:t xml:space="preserve"> в соответствии с целями, указанными в Разделе 4 Политики.</w:t>
      </w:r>
    </w:p>
    <w:p w14:paraId="06246B86" w14:textId="77777777" w:rsidR="00765501" w:rsidRDefault="00765501" w:rsidP="007655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F66B3CA" w14:textId="54E1A46A" w:rsidR="00D96232" w:rsidRDefault="00765501" w:rsidP="00D9623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8420E">
        <w:rPr>
          <w:rFonts w:ascii="Times New Roman" w:hAnsi="Times New Roman" w:cs="Times New Roman"/>
          <w:sz w:val="24"/>
        </w:rPr>
        <w:t xml:space="preserve">Оператор не распространяет и не предоставляет ПД третьим лицам без </w:t>
      </w:r>
      <w:r w:rsidR="00181651">
        <w:rPr>
          <w:rFonts w:ascii="Times New Roman" w:hAnsi="Times New Roman" w:cs="Times New Roman"/>
          <w:sz w:val="24"/>
        </w:rPr>
        <w:t xml:space="preserve">соответствующего </w:t>
      </w:r>
      <w:r w:rsidRPr="00A8420E">
        <w:rPr>
          <w:rFonts w:ascii="Times New Roman" w:hAnsi="Times New Roman" w:cs="Times New Roman"/>
          <w:sz w:val="24"/>
        </w:rPr>
        <w:t>согласия</w:t>
      </w:r>
      <w:r w:rsidR="00181651">
        <w:rPr>
          <w:rFonts w:ascii="Times New Roman" w:hAnsi="Times New Roman" w:cs="Times New Roman"/>
          <w:sz w:val="24"/>
        </w:rPr>
        <w:t xml:space="preserve"> субъекта ПД</w:t>
      </w:r>
      <w:r w:rsidRPr="00A8420E">
        <w:rPr>
          <w:rFonts w:ascii="Times New Roman" w:hAnsi="Times New Roman" w:cs="Times New Roman"/>
          <w:sz w:val="24"/>
        </w:rPr>
        <w:t>, за исключением следующих случ</w:t>
      </w:r>
      <w:r w:rsidR="00181651">
        <w:rPr>
          <w:rFonts w:ascii="Times New Roman" w:hAnsi="Times New Roman" w:cs="Times New Roman"/>
          <w:sz w:val="24"/>
        </w:rPr>
        <w:t>аев, связанных с</w:t>
      </w:r>
      <w:r w:rsidR="00E66FC7" w:rsidRPr="00181651">
        <w:rPr>
          <w:rFonts w:ascii="Times New Roman" w:hAnsi="Times New Roman" w:cs="Times New Roman"/>
          <w:sz w:val="24"/>
        </w:rPr>
        <w:t xml:space="preserve"> предупреждени</w:t>
      </w:r>
      <w:r w:rsidR="00181651">
        <w:rPr>
          <w:rFonts w:ascii="Times New Roman" w:hAnsi="Times New Roman" w:cs="Times New Roman"/>
          <w:sz w:val="24"/>
        </w:rPr>
        <w:t>ем</w:t>
      </w:r>
      <w:r w:rsidR="00E66FC7" w:rsidRPr="00181651">
        <w:rPr>
          <w:rFonts w:ascii="Times New Roman" w:hAnsi="Times New Roman" w:cs="Times New Roman"/>
          <w:sz w:val="24"/>
        </w:rPr>
        <w:t>, пресечени</w:t>
      </w:r>
      <w:r w:rsidR="00181651">
        <w:rPr>
          <w:rFonts w:ascii="Times New Roman" w:hAnsi="Times New Roman" w:cs="Times New Roman"/>
          <w:sz w:val="24"/>
        </w:rPr>
        <w:t>ем</w:t>
      </w:r>
      <w:r w:rsidR="00E66FC7" w:rsidRPr="00181651">
        <w:rPr>
          <w:rFonts w:ascii="Times New Roman" w:hAnsi="Times New Roman" w:cs="Times New Roman"/>
          <w:sz w:val="24"/>
        </w:rPr>
        <w:t xml:space="preserve"> незаконных действий </w:t>
      </w:r>
      <w:r w:rsidR="00181651">
        <w:rPr>
          <w:rFonts w:ascii="Times New Roman" w:hAnsi="Times New Roman" w:cs="Times New Roman"/>
          <w:sz w:val="24"/>
        </w:rPr>
        <w:t>субъектов ПД,</w:t>
      </w:r>
      <w:r w:rsidR="00E66FC7" w:rsidRPr="00181651">
        <w:rPr>
          <w:rFonts w:ascii="Times New Roman" w:hAnsi="Times New Roman" w:cs="Times New Roman"/>
          <w:sz w:val="24"/>
        </w:rPr>
        <w:t xml:space="preserve"> защиты интересов Оператора и третьих лиц, а также в случаях, установленных законодательством РФ</w:t>
      </w:r>
      <w:r w:rsidR="00A8420E" w:rsidRPr="00181651">
        <w:rPr>
          <w:rFonts w:ascii="Times New Roman" w:hAnsi="Times New Roman" w:cs="Times New Roman"/>
          <w:sz w:val="24"/>
        </w:rPr>
        <w:t>.</w:t>
      </w:r>
    </w:p>
    <w:p w14:paraId="510C085B" w14:textId="77777777" w:rsidR="00871A19" w:rsidRPr="00871A19" w:rsidRDefault="00871A19" w:rsidP="00871A19">
      <w:pPr>
        <w:pStyle w:val="a4"/>
        <w:rPr>
          <w:rFonts w:ascii="Times New Roman" w:hAnsi="Times New Roman" w:cs="Times New Roman"/>
          <w:sz w:val="24"/>
        </w:rPr>
      </w:pPr>
    </w:p>
    <w:p w14:paraId="6F6D5969" w14:textId="1E07088C" w:rsidR="00871A19" w:rsidRDefault="00871A19" w:rsidP="00D9623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71A19">
        <w:rPr>
          <w:rFonts w:ascii="Times New Roman" w:hAnsi="Times New Roman" w:cs="Times New Roman"/>
          <w:sz w:val="24"/>
        </w:rPr>
        <w:lastRenderedPageBreak/>
        <w:t xml:space="preserve">Для каждой указанной в Политике цели обработки </w:t>
      </w:r>
      <w:r>
        <w:rPr>
          <w:rFonts w:ascii="Times New Roman" w:hAnsi="Times New Roman" w:cs="Times New Roman"/>
          <w:sz w:val="24"/>
        </w:rPr>
        <w:t>ПД</w:t>
      </w:r>
      <w:r w:rsidRPr="00871A19">
        <w:rPr>
          <w:rFonts w:ascii="Times New Roman" w:hAnsi="Times New Roman" w:cs="Times New Roman"/>
          <w:sz w:val="24"/>
        </w:rPr>
        <w:t xml:space="preserve"> предусмотрены следующие способы обработки </w:t>
      </w:r>
      <w:r>
        <w:rPr>
          <w:rFonts w:ascii="Times New Roman" w:hAnsi="Times New Roman" w:cs="Times New Roman"/>
          <w:sz w:val="24"/>
        </w:rPr>
        <w:t>ПД</w:t>
      </w:r>
      <w:r w:rsidRPr="00871A19">
        <w:rPr>
          <w:rFonts w:ascii="Times New Roman" w:hAnsi="Times New Roman" w:cs="Times New Roman"/>
          <w:sz w:val="24"/>
        </w:rPr>
        <w:t xml:space="preserve">: автоматизированная обработка </w:t>
      </w:r>
      <w:r>
        <w:rPr>
          <w:rFonts w:ascii="Times New Roman" w:hAnsi="Times New Roman" w:cs="Times New Roman"/>
          <w:sz w:val="24"/>
        </w:rPr>
        <w:t>ПД</w:t>
      </w:r>
      <w:r w:rsidRPr="00871A19">
        <w:rPr>
          <w:rFonts w:ascii="Times New Roman" w:hAnsi="Times New Roman" w:cs="Times New Roman"/>
          <w:sz w:val="24"/>
        </w:rPr>
        <w:t xml:space="preserve"> и неавтоматизированная обработка </w:t>
      </w:r>
      <w:r>
        <w:rPr>
          <w:rFonts w:ascii="Times New Roman" w:hAnsi="Times New Roman" w:cs="Times New Roman"/>
          <w:sz w:val="24"/>
        </w:rPr>
        <w:t xml:space="preserve">ПД, </w:t>
      </w:r>
      <w:r w:rsidRPr="00871A19">
        <w:rPr>
          <w:rFonts w:ascii="Times New Roman" w:hAnsi="Times New Roman" w:cs="Times New Roman"/>
          <w:sz w:val="24"/>
        </w:rPr>
        <w:t xml:space="preserve">как с фиксацией </w:t>
      </w:r>
      <w:r>
        <w:rPr>
          <w:rFonts w:ascii="Times New Roman" w:hAnsi="Times New Roman" w:cs="Times New Roman"/>
          <w:sz w:val="24"/>
        </w:rPr>
        <w:t>ПД</w:t>
      </w:r>
      <w:r w:rsidRPr="00871A19">
        <w:rPr>
          <w:rFonts w:ascii="Times New Roman" w:hAnsi="Times New Roman" w:cs="Times New Roman"/>
          <w:sz w:val="24"/>
        </w:rPr>
        <w:t xml:space="preserve"> на материальных носителях, так и без такой фиксации.</w:t>
      </w:r>
    </w:p>
    <w:p w14:paraId="32329771" w14:textId="77777777" w:rsidR="00871A19" w:rsidRPr="00871A19" w:rsidRDefault="00871A19" w:rsidP="00871A19">
      <w:pPr>
        <w:pStyle w:val="a4"/>
        <w:rPr>
          <w:rFonts w:ascii="Times New Roman" w:hAnsi="Times New Roman" w:cs="Times New Roman"/>
          <w:sz w:val="24"/>
        </w:rPr>
      </w:pPr>
    </w:p>
    <w:p w14:paraId="0EDF93B7" w14:textId="0F0F5B8B" w:rsidR="00871A19" w:rsidRDefault="00871A19" w:rsidP="00D9623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71A19">
        <w:rPr>
          <w:rFonts w:ascii="Times New Roman" w:hAnsi="Times New Roman" w:cs="Times New Roman"/>
          <w:sz w:val="24"/>
        </w:rPr>
        <w:t xml:space="preserve">Передача (предоставление, доступ) </w:t>
      </w:r>
      <w:r>
        <w:rPr>
          <w:rFonts w:ascii="Times New Roman" w:hAnsi="Times New Roman" w:cs="Times New Roman"/>
          <w:sz w:val="24"/>
        </w:rPr>
        <w:t>ПД</w:t>
      </w:r>
      <w:r w:rsidRPr="00871A19">
        <w:rPr>
          <w:rFonts w:ascii="Times New Roman" w:hAnsi="Times New Roman" w:cs="Times New Roman"/>
          <w:sz w:val="24"/>
        </w:rPr>
        <w:t xml:space="preserve"> органам государственной власти, дознания и следствия, местного самоуправления, иным уполномоченным органам, а также получение Оператором </w:t>
      </w:r>
      <w:r>
        <w:rPr>
          <w:rFonts w:ascii="Times New Roman" w:hAnsi="Times New Roman" w:cs="Times New Roman"/>
          <w:sz w:val="24"/>
        </w:rPr>
        <w:t>ПД</w:t>
      </w:r>
      <w:r w:rsidRPr="00871A19">
        <w:rPr>
          <w:rFonts w:ascii="Times New Roman" w:hAnsi="Times New Roman" w:cs="Times New Roman"/>
          <w:sz w:val="24"/>
        </w:rPr>
        <w:t xml:space="preserve"> от таких органов допускается в случаях и на основаниях, предусмотренных законодательством РФ.</w:t>
      </w:r>
    </w:p>
    <w:p w14:paraId="01B57CF5" w14:textId="77777777" w:rsidR="00A10D1C" w:rsidRPr="00A10D1C" w:rsidRDefault="00A10D1C" w:rsidP="00A10D1C">
      <w:pPr>
        <w:pStyle w:val="a4"/>
        <w:rPr>
          <w:rFonts w:ascii="Times New Roman" w:hAnsi="Times New Roman" w:cs="Times New Roman"/>
          <w:sz w:val="24"/>
        </w:rPr>
      </w:pPr>
    </w:p>
    <w:p w14:paraId="5B37AB5A" w14:textId="3944C493" w:rsidR="00A10D1C" w:rsidRDefault="00A10D1C" w:rsidP="00D9623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10D1C">
        <w:rPr>
          <w:rFonts w:ascii="Times New Roman" w:hAnsi="Times New Roman" w:cs="Times New Roman"/>
          <w:sz w:val="24"/>
        </w:rPr>
        <w:t xml:space="preserve">Передача (предоставление, доступ)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 третьему</w:t>
      </w:r>
      <w:r>
        <w:rPr>
          <w:rFonts w:ascii="Times New Roman" w:hAnsi="Times New Roman" w:cs="Times New Roman"/>
          <w:sz w:val="24"/>
        </w:rPr>
        <w:t xml:space="preserve"> лицу</w:t>
      </w:r>
      <w:r w:rsidRPr="00A10D1C">
        <w:rPr>
          <w:rFonts w:ascii="Times New Roman" w:hAnsi="Times New Roman" w:cs="Times New Roman"/>
          <w:sz w:val="24"/>
        </w:rPr>
        <w:t xml:space="preserve">, а также поручение обработки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 такому лицу осуществляется только при наличии согласия субъекта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>.</w:t>
      </w:r>
    </w:p>
    <w:p w14:paraId="1A83AC96" w14:textId="77777777" w:rsidR="00A10D1C" w:rsidRPr="00A10D1C" w:rsidRDefault="00A10D1C" w:rsidP="00A10D1C">
      <w:pPr>
        <w:pStyle w:val="a4"/>
        <w:rPr>
          <w:rFonts w:ascii="Times New Roman" w:hAnsi="Times New Roman" w:cs="Times New Roman"/>
          <w:sz w:val="24"/>
        </w:rPr>
      </w:pPr>
    </w:p>
    <w:p w14:paraId="1E360C54" w14:textId="3BF64A90" w:rsidR="00A10D1C" w:rsidRDefault="00A10D1C" w:rsidP="00D9623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10D1C">
        <w:rPr>
          <w:rFonts w:ascii="Times New Roman" w:hAnsi="Times New Roman" w:cs="Times New Roman"/>
          <w:sz w:val="24"/>
        </w:rPr>
        <w:t xml:space="preserve">При передаче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 третьим лицам, которые на основании договоров получают доступ или осуществляют обработку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, Оператор ограничивает эту информацию только теми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>, которые необходимы для выполнения указанными лицами их функций (услуг, работ).</w:t>
      </w:r>
    </w:p>
    <w:p w14:paraId="320A586B" w14:textId="77777777" w:rsidR="00A10D1C" w:rsidRPr="00A10D1C" w:rsidRDefault="00A10D1C" w:rsidP="00A10D1C">
      <w:pPr>
        <w:pStyle w:val="a4"/>
        <w:rPr>
          <w:rFonts w:ascii="Times New Roman" w:hAnsi="Times New Roman" w:cs="Times New Roman"/>
          <w:sz w:val="24"/>
        </w:rPr>
      </w:pPr>
    </w:p>
    <w:p w14:paraId="729750F9" w14:textId="29514700" w:rsidR="00A10D1C" w:rsidRDefault="00A10D1C" w:rsidP="00D96232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10D1C">
        <w:rPr>
          <w:rFonts w:ascii="Times New Roman" w:hAnsi="Times New Roman" w:cs="Times New Roman"/>
          <w:sz w:val="24"/>
        </w:rPr>
        <w:t xml:space="preserve">Передача (предоставление, доступ)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 между подразделениями Оператора осуществляется только между работниками, имеющими доступ к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 субъектов. Доступ к обрабатываемым </w:t>
      </w:r>
      <w:r>
        <w:rPr>
          <w:rFonts w:ascii="Times New Roman" w:hAnsi="Times New Roman" w:cs="Times New Roman"/>
          <w:sz w:val="24"/>
        </w:rPr>
        <w:t>ПД</w:t>
      </w:r>
      <w:r w:rsidRPr="00A10D1C">
        <w:rPr>
          <w:rFonts w:ascii="Times New Roman" w:hAnsi="Times New Roman" w:cs="Times New Roman"/>
          <w:sz w:val="24"/>
        </w:rPr>
        <w:t xml:space="preserve"> предоставляются только тем работникам, которым он необходим для выполнения им конкретных функций в рамках выполнения должностных обязанностей.</w:t>
      </w:r>
    </w:p>
    <w:p w14:paraId="3F3EA0D3" w14:textId="77777777" w:rsidR="009C208E" w:rsidRPr="009C208E" w:rsidRDefault="009C208E" w:rsidP="009C208E">
      <w:pPr>
        <w:pStyle w:val="a4"/>
        <w:rPr>
          <w:rFonts w:ascii="Times New Roman" w:hAnsi="Times New Roman" w:cs="Times New Roman"/>
          <w:sz w:val="24"/>
        </w:rPr>
      </w:pPr>
    </w:p>
    <w:p w14:paraId="1F6B0005" w14:textId="20FCBA95" w:rsidR="00B902C6" w:rsidRDefault="009C208E" w:rsidP="00BA13C9">
      <w:pPr>
        <w:pStyle w:val="a4"/>
        <w:numPr>
          <w:ilvl w:val="1"/>
          <w:numId w:val="13"/>
        </w:numPr>
        <w:spacing w:after="0" w:line="240" w:lineRule="auto"/>
        <w:ind w:left="0" w:hanging="9"/>
        <w:jc w:val="both"/>
        <w:rPr>
          <w:rFonts w:ascii="Times New Roman" w:hAnsi="Times New Roman" w:cs="Times New Roman"/>
          <w:sz w:val="24"/>
        </w:rPr>
      </w:pPr>
      <w:r w:rsidRPr="00303B81">
        <w:rPr>
          <w:rFonts w:ascii="Times New Roman" w:hAnsi="Times New Roman" w:cs="Times New Roman"/>
          <w:sz w:val="24"/>
        </w:rPr>
        <w:t xml:space="preserve">Оператор, в целях ведения статистики и анализа работы сайта, </w:t>
      </w:r>
      <w:r w:rsidR="00C45661">
        <w:rPr>
          <w:rFonts w:ascii="Times New Roman" w:hAnsi="Times New Roman" w:cs="Times New Roman"/>
          <w:sz w:val="24"/>
        </w:rPr>
        <w:t xml:space="preserve">осуществляет сбор </w:t>
      </w:r>
      <w:r w:rsidR="00C45661" w:rsidRPr="00303B81">
        <w:rPr>
          <w:rFonts w:ascii="Times New Roman" w:hAnsi="Times New Roman" w:cs="Times New Roman"/>
          <w:sz w:val="24"/>
        </w:rPr>
        <w:t>ПД</w:t>
      </w:r>
      <w:r w:rsidRPr="00303B81">
        <w:rPr>
          <w:rFonts w:ascii="Times New Roman" w:hAnsi="Times New Roman" w:cs="Times New Roman"/>
          <w:sz w:val="24"/>
        </w:rPr>
        <w:t xml:space="preserve"> пользователей</w:t>
      </w:r>
      <w:r w:rsidR="00C45661">
        <w:rPr>
          <w:rFonts w:ascii="Times New Roman" w:hAnsi="Times New Roman" w:cs="Times New Roman"/>
          <w:sz w:val="24"/>
        </w:rPr>
        <w:t xml:space="preserve"> с использованием метрическ</w:t>
      </w:r>
      <w:r w:rsidR="00E30688">
        <w:rPr>
          <w:rFonts w:ascii="Times New Roman" w:hAnsi="Times New Roman" w:cs="Times New Roman"/>
          <w:sz w:val="24"/>
        </w:rPr>
        <w:t>их</w:t>
      </w:r>
      <w:r w:rsidR="00C45661">
        <w:rPr>
          <w:rFonts w:ascii="Times New Roman" w:hAnsi="Times New Roman" w:cs="Times New Roman"/>
          <w:sz w:val="24"/>
        </w:rPr>
        <w:t xml:space="preserve"> сервис</w:t>
      </w:r>
      <w:r w:rsidR="00E30688">
        <w:rPr>
          <w:rFonts w:ascii="Times New Roman" w:hAnsi="Times New Roman" w:cs="Times New Roman"/>
          <w:sz w:val="24"/>
        </w:rPr>
        <w:t>ов</w:t>
      </w:r>
      <w:r w:rsidR="00C45661">
        <w:rPr>
          <w:rFonts w:ascii="Times New Roman" w:hAnsi="Times New Roman" w:cs="Times New Roman"/>
          <w:sz w:val="24"/>
        </w:rPr>
        <w:t xml:space="preserve"> Яндекс.Метрика (</w:t>
      </w:r>
      <w:r w:rsidR="00C45661" w:rsidRPr="00C45661">
        <w:rPr>
          <w:rFonts w:ascii="Times New Roman" w:hAnsi="Times New Roman" w:cs="Times New Roman"/>
          <w:sz w:val="24"/>
        </w:rPr>
        <w:t>ООО «Яндекс» (ОГРН: 1027700229193, ИНН: 7736207543 и</w:t>
      </w:r>
      <w:r w:rsidR="00C45661">
        <w:rPr>
          <w:rFonts w:ascii="Times New Roman" w:hAnsi="Times New Roman" w:cs="Times New Roman"/>
          <w:sz w:val="24"/>
        </w:rPr>
        <w:t xml:space="preserve"> </w:t>
      </w:r>
      <w:r w:rsidR="00C45661" w:rsidRPr="00C45661">
        <w:rPr>
          <w:rFonts w:ascii="Times New Roman" w:hAnsi="Times New Roman" w:cs="Times New Roman"/>
          <w:sz w:val="24"/>
        </w:rPr>
        <w:t>его аффилированные лица</w:t>
      </w:r>
      <w:r w:rsidR="00A313AF">
        <w:rPr>
          <w:rFonts w:ascii="Times New Roman" w:hAnsi="Times New Roman" w:cs="Times New Roman"/>
          <w:sz w:val="24"/>
        </w:rPr>
        <w:t>, а также сервиса «</w:t>
      </w:r>
      <w:r w:rsidR="00A313AF">
        <w:rPr>
          <w:rFonts w:ascii="Times New Roman" w:hAnsi="Times New Roman" w:cs="Times New Roman"/>
          <w:sz w:val="24"/>
          <w:lang w:val="en-US"/>
        </w:rPr>
        <w:t>Roistat</w:t>
      </w:r>
      <w:r w:rsidR="00A313AF">
        <w:rPr>
          <w:rFonts w:ascii="Times New Roman" w:hAnsi="Times New Roman" w:cs="Times New Roman"/>
          <w:sz w:val="24"/>
        </w:rPr>
        <w:t xml:space="preserve">» (ООО «Бизнес аналитика»,  ИНН: </w:t>
      </w:r>
      <w:r w:rsidR="00A313AF" w:rsidRPr="00A313AF">
        <w:rPr>
          <w:rFonts w:ascii="Times New Roman" w:hAnsi="Times New Roman" w:cs="Times New Roman"/>
          <w:sz w:val="24"/>
        </w:rPr>
        <w:t>7709973919</w:t>
      </w:r>
      <w:r w:rsidR="00A313AF">
        <w:rPr>
          <w:rFonts w:ascii="Times New Roman" w:hAnsi="Times New Roman" w:cs="Times New Roman"/>
          <w:sz w:val="24"/>
        </w:rPr>
        <w:t xml:space="preserve">,  ОГРН: </w:t>
      </w:r>
      <w:r w:rsidR="00A313AF" w:rsidRPr="00A313AF">
        <w:rPr>
          <w:rFonts w:ascii="Times New Roman" w:hAnsi="Times New Roman" w:cs="Times New Roman"/>
          <w:sz w:val="24"/>
        </w:rPr>
        <w:t>1167746871984</w:t>
      </w:r>
      <w:r w:rsidR="00A313AF">
        <w:rPr>
          <w:rFonts w:ascii="Times New Roman" w:hAnsi="Times New Roman" w:cs="Times New Roman"/>
          <w:sz w:val="24"/>
        </w:rPr>
        <w:t>)</w:t>
      </w:r>
      <w:r w:rsidR="00E30688">
        <w:rPr>
          <w:rFonts w:ascii="Times New Roman" w:hAnsi="Times New Roman" w:cs="Times New Roman"/>
          <w:sz w:val="24"/>
        </w:rPr>
        <w:t>.</w:t>
      </w:r>
    </w:p>
    <w:p w14:paraId="600085B8" w14:textId="2FD98FCD" w:rsidR="002C69D0" w:rsidRPr="00BA13C9" w:rsidRDefault="002C69D0" w:rsidP="00BA13C9">
      <w:pPr>
        <w:pStyle w:val="a4"/>
        <w:numPr>
          <w:ilvl w:val="1"/>
          <w:numId w:val="13"/>
        </w:numPr>
        <w:spacing w:after="0" w:line="240" w:lineRule="auto"/>
        <w:ind w:left="0" w:hanging="9"/>
        <w:jc w:val="both"/>
        <w:rPr>
          <w:rFonts w:ascii="Times New Roman" w:hAnsi="Times New Roman" w:cs="Times New Roman"/>
          <w:sz w:val="24"/>
        </w:rPr>
      </w:pPr>
      <w:r w:rsidRPr="00BA13C9">
        <w:rPr>
          <w:rFonts w:ascii="Times New Roman" w:hAnsi="Times New Roman" w:cs="Times New Roman"/>
          <w:sz w:val="24"/>
        </w:rPr>
        <w:t xml:space="preserve">Трансграничная передача </w:t>
      </w:r>
      <w:r w:rsidR="00A85D21" w:rsidRPr="00BA13C9">
        <w:rPr>
          <w:rFonts w:ascii="Times New Roman" w:hAnsi="Times New Roman" w:cs="Times New Roman"/>
          <w:sz w:val="24"/>
        </w:rPr>
        <w:t>ПД</w:t>
      </w:r>
      <w:r w:rsidRPr="00BA13C9">
        <w:rPr>
          <w:rFonts w:ascii="Times New Roman" w:hAnsi="Times New Roman" w:cs="Times New Roman"/>
          <w:sz w:val="24"/>
        </w:rPr>
        <w:t xml:space="preserve"> Оператором не осуществляется.</w:t>
      </w:r>
    </w:p>
    <w:p w14:paraId="33C4D2B5" w14:textId="77777777" w:rsidR="00765501" w:rsidRPr="00765501" w:rsidRDefault="00765501" w:rsidP="007655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12F2D2" w14:textId="77777777" w:rsidR="00391CC8" w:rsidRDefault="00391CC8" w:rsidP="00853FC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</w:p>
    <w:p w14:paraId="655932ED" w14:textId="15945085" w:rsidR="00853FC4" w:rsidRPr="009013AF" w:rsidRDefault="00871A19" w:rsidP="009013AF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</w:t>
      </w:r>
      <w:r w:rsidR="00040D49" w:rsidRPr="009013AF">
        <w:rPr>
          <w:rFonts w:ascii="Times New Roman" w:hAnsi="Times New Roman" w:cs="Times New Roman"/>
          <w:b/>
          <w:sz w:val="24"/>
        </w:rPr>
        <w:t>ранени</w:t>
      </w:r>
      <w:r>
        <w:rPr>
          <w:rFonts w:ascii="Times New Roman" w:hAnsi="Times New Roman" w:cs="Times New Roman"/>
          <w:b/>
          <w:sz w:val="24"/>
        </w:rPr>
        <w:t>е</w:t>
      </w:r>
      <w:r w:rsidR="00040D49" w:rsidRPr="009013AF">
        <w:rPr>
          <w:rFonts w:ascii="Times New Roman" w:hAnsi="Times New Roman" w:cs="Times New Roman"/>
          <w:b/>
          <w:sz w:val="24"/>
        </w:rPr>
        <w:t xml:space="preserve"> </w:t>
      </w:r>
      <w:r w:rsidR="001262C5">
        <w:rPr>
          <w:rFonts w:ascii="Times New Roman" w:hAnsi="Times New Roman" w:cs="Times New Roman"/>
          <w:b/>
          <w:sz w:val="24"/>
        </w:rPr>
        <w:t>ПД</w:t>
      </w:r>
      <w:r w:rsidR="00040D49" w:rsidRPr="009013AF">
        <w:rPr>
          <w:rFonts w:ascii="Times New Roman" w:hAnsi="Times New Roman" w:cs="Times New Roman"/>
          <w:b/>
          <w:sz w:val="24"/>
        </w:rPr>
        <w:t xml:space="preserve"> </w:t>
      </w:r>
      <w:r w:rsidR="003B6E92" w:rsidRPr="009013AF">
        <w:rPr>
          <w:rFonts w:ascii="Times New Roman" w:hAnsi="Times New Roman" w:cs="Times New Roman"/>
          <w:b/>
          <w:sz w:val="24"/>
        </w:rPr>
        <w:t xml:space="preserve"> </w:t>
      </w:r>
    </w:p>
    <w:p w14:paraId="28734159" w14:textId="689EBA96" w:rsidR="008B2DA3" w:rsidRDefault="008B2DA3" w:rsidP="008B2DA3">
      <w:pPr>
        <w:spacing w:after="0" w:line="240" w:lineRule="auto"/>
        <w:ind w:left="720"/>
        <w:rPr>
          <w:rFonts w:ascii="Times New Roman" w:hAnsi="Times New Roman" w:cs="Times New Roman"/>
          <w:b/>
          <w:sz w:val="24"/>
        </w:rPr>
      </w:pPr>
    </w:p>
    <w:p w14:paraId="3C7E57E4" w14:textId="273962F5" w:rsidR="00A10D1C" w:rsidRDefault="00A10D1C" w:rsidP="006705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A10D1C">
        <w:rPr>
          <w:rFonts w:ascii="Times New Roman" w:hAnsi="Times New Roman" w:cs="Times New Roman"/>
          <w:bCs/>
          <w:sz w:val="24"/>
        </w:rPr>
        <w:t xml:space="preserve">Хранение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 осуществляется в форме, позволяющей определить субъекта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, не дольше, чем это требуют цели обработки, если срок хранения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 не установлен законодательством РФ либо договором, стороной которого, выгодоприобретателем или </w:t>
      </w:r>
      <w:r w:rsidR="00FF2E42" w:rsidRPr="00A10D1C">
        <w:rPr>
          <w:rFonts w:ascii="Times New Roman" w:hAnsi="Times New Roman" w:cs="Times New Roman"/>
          <w:bCs/>
          <w:sz w:val="24"/>
        </w:rPr>
        <w:t>поручителем,</w:t>
      </w:r>
      <w:r w:rsidRPr="00A10D1C">
        <w:rPr>
          <w:rFonts w:ascii="Times New Roman" w:hAnsi="Times New Roman" w:cs="Times New Roman"/>
          <w:bCs/>
          <w:sz w:val="24"/>
        </w:rPr>
        <w:t xml:space="preserve"> по которому является субъект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>.</w:t>
      </w:r>
    </w:p>
    <w:p w14:paraId="4CEED212" w14:textId="06581B70" w:rsidR="00A10D1C" w:rsidRDefault="00A10D1C" w:rsidP="00A10D1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22ACD47A" w14:textId="2ECBFCFD" w:rsidR="00A10D1C" w:rsidRDefault="00A10D1C" w:rsidP="006705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A10D1C">
        <w:rPr>
          <w:rFonts w:ascii="Times New Roman" w:hAnsi="Times New Roman" w:cs="Times New Roman"/>
          <w:bCs/>
          <w:sz w:val="24"/>
        </w:rPr>
        <w:t xml:space="preserve">Хранение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 Оператором осуществляется в информационных системах Оператора и на бумажных (материальных) носителях.</w:t>
      </w:r>
    </w:p>
    <w:p w14:paraId="5F2EDC87" w14:textId="77777777" w:rsidR="00A10D1C" w:rsidRPr="00A10D1C" w:rsidRDefault="00A10D1C" w:rsidP="00A10D1C">
      <w:pPr>
        <w:pStyle w:val="a4"/>
        <w:rPr>
          <w:rFonts w:ascii="Times New Roman" w:hAnsi="Times New Roman" w:cs="Times New Roman"/>
          <w:bCs/>
          <w:sz w:val="24"/>
        </w:rPr>
      </w:pPr>
    </w:p>
    <w:p w14:paraId="0A242BC0" w14:textId="55FE9F4B" w:rsidR="00040D49" w:rsidRDefault="00040D49" w:rsidP="006705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172839">
        <w:rPr>
          <w:rFonts w:ascii="Times New Roman" w:hAnsi="Times New Roman" w:cs="Times New Roman"/>
          <w:bCs/>
          <w:sz w:val="24"/>
        </w:rPr>
        <w:t xml:space="preserve">При осуществлении хранения </w:t>
      </w:r>
      <w:r w:rsidR="006705E0" w:rsidRPr="00172839">
        <w:rPr>
          <w:rFonts w:ascii="Times New Roman" w:hAnsi="Times New Roman" w:cs="Times New Roman"/>
          <w:bCs/>
          <w:sz w:val="24"/>
        </w:rPr>
        <w:t>ПД</w:t>
      </w:r>
      <w:r w:rsidRPr="00172839">
        <w:rPr>
          <w:rFonts w:ascii="Times New Roman" w:hAnsi="Times New Roman" w:cs="Times New Roman"/>
          <w:bCs/>
          <w:sz w:val="24"/>
        </w:rPr>
        <w:t xml:space="preserve"> </w:t>
      </w:r>
      <w:r w:rsidR="00A85D21">
        <w:rPr>
          <w:rFonts w:ascii="Times New Roman" w:hAnsi="Times New Roman" w:cs="Times New Roman"/>
          <w:bCs/>
          <w:sz w:val="24"/>
        </w:rPr>
        <w:t>Оператор</w:t>
      </w:r>
      <w:r w:rsidRPr="00172839">
        <w:rPr>
          <w:rFonts w:ascii="Times New Roman" w:hAnsi="Times New Roman" w:cs="Times New Roman"/>
          <w:bCs/>
          <w:sz w:val="24"/>
        </w:rPr>
        <w:t xml:space="preserve"> использует базы данных, находящиеся на территории </w:t>
      </w:r>
      <w:r w:rsidR="001262C5">
        <w:rPr>
          <w:rFonts w:ascii="Times New Roman" w:hAnsi="Times New Roman" w:cs="Times New Roman"/>
          <w:bCs/>
          <w:sz w:val="24"/>
        </w:rPr>
        <w:t>РФ</w:t>
      </w:r>
      <w:r w:rsidRPr="00172839">
        <w:rPr>
          <w:rFonts w:ascii="Times New Roman" w:hAnsi="Times New Roman" w:cs="Times New Roman"/>
          <w:bCs/>
          <w:sz w:val="24"/>
        </w:rPr>
        <w:t xml:space="preserve">, в соответствии с ч. 5 ст. 18 </w:t>
      </w:r>
      <w:r w:rsidR="006705E0" w:rsidRPr="00172839">
        <w:rPr>
          <w:rFonts w:ascii="Times New Roman" w:hAnsi="Times New Roman" w:cs="Times New Roman"/>
          <w:sz w:val="24"/>
        </w:rPr>
        <w:t>Закона о ПД от 27.07.2006</w:t>
      </w:r>
      <w:r w:rsidRPr="00172839">
        <w:rPr>
          <w:rFonts w:ascii="Times New Roman" w:hAnsi="Times New Roman" w:cs="Times New Roman"/>
          <w:bCs/>
          <w:sz w:val="24"/>
        </w:rPr>
        <w:t>.</w:t>
      </w:r>
    </w:p>
    <w:p w14:paraId="6532CA69" w14:textId="63A02C66" w:rsidR="00181651" w:rsidRDefault="00181651" w:rsidP="00391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2D43BD2" w14:textId="730796F1" w:rsidR="00103330" w:rsidRDefault="00103330" w:rsidP="00391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3C992B63" w14:textId="6F600187" w:rsidR="00103330" w:rsidRDefault="00103330" w:rsidP="00391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12787E9" w14:textId="77777777" w:rsidR="00020718" w:rsidRDefault="00020718" w:rsidP="00391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10C40B1" w14:textId="77777777" w:rsidR="00D6661D" w:rsidRDefault="00D6661D" w:rsidP="00BB1C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AC8013D" w14:textId="4482DAF4" w:rsidR="00C624ED" w:rsidRPr="00871A19" w:rsidRDefault="00C624ED" w:rsidP="00172839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871A19">
        <w:rPr>
          <w:rFonts w:ascii="Times New Roman" w:hAnsi="Times New Roman" w:cs="Times New Roman"/>
          <w:b/>
          <w:sz w:val="24"/>
        </w:rPr>
        <w:t>Уничтожение и изменение</w:t>
      </w:r>
      <w:r w:rsidR="00FD1C19" w:rsidRPr="00871A19">
        <w:rPr>
          <w:rFonts w:ascii="Times New Roman" w:hAnsi="Times New Roman" w:cs="Times New Roman"/>
          <w:b/>
          <w:sz w:val="24"/>
        </w:rPr>
        <w:t xml:space="preserve"> (обновление) </w:t>
      </w:r>
      <w:r w:rsidR="001262C5" w:rsidRPr="00871A19">
        <w:rPr>
          <w:rFonts w:ascii="Times New Roman" w:hAnsi="Times New Roman" w:cs="Times New Roman"/>
          <w:b/>
          <w:sz w:val="24"/>
        </w:rPr>
        <w:t>ПД</w:t>
      </w:r>
    </w:p>
    <w:p w14:paraId="570ED8A5" w14:textId="6F9A07F5" w:rsidR="00FD1C19" w:rsidRDefault="00FD1C19" w:rsidP="00FD1C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50FD41E" w14:textId="5AEF9A5F" w:rsidR="00FD1C19" w:rsidRDefault="00FD1C19" w:rsidP="006705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172839">
        <w:rPr>
          <w:rFonts w:ascii="Times New Roman" w:hAnsi="Times New Roman" w:cs="Times New Roman"/>
          <w:bCs/>
          <w:sz w:val="24"/>
        </w:rPr>
        <w:t xml:space="preserve">При обработке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Pr="00172839">
        <w:rPr>
          <w:rFonts w:ascii="Times New Roman" w:hAnsi="Times New Roman" w:cs="Times New Roman"/>
          <w:bCs/>
          <w:sz w:val="24"/>
        </w:rPr>
        <w:t xml:space="preserve"> Оператором обеспечивается их своевременное изменение (обновление, уточнение), которое осуществляется, в частности, в случае подтверждения факта неточности </w:t>
      </w:r>
      <w:r w:rsidR="006705E0">
        <w:rPr>
          <w:rFonts w:ascii="Times New Roman" w:hAnsi="Times New Roman" w:cs="Times New Roman"/>
          <w:bCs/>
          <w:sz w:val="24"/>
        </w:rPr>
        <w:t>ПД,</w:t>
      </w:r>
      <w:r w:rsidRPr="00172839">
        <w:rPr>
          <w:rFonts w:ascii="Times New Roman" w:hAnsi="Times New Roman" w:cs="Times New Roman"/>
          <w:bCs/>
          <w:sz w:val="24"/>
        </w:rPr>
        <w:t xml:space="preserve"> на основании:</w:t>
      </w:r>
    </w:p>
    <w:p w14:paraId="62779B53" w14:textId="77777777" w:rsidR="006705E0" w:rsidRPr="00172839" w:rsidRDefault="006705E0" w:rsidP="001728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2B497863" w14:textId="3BAAA3CB" w:rsidR="00FD1C19" w:rsidRPr="00172839" w:rsidRDefault="00FD1C19" w:rsidP="00172839">
      <w:pPr>
        <w:pStyle w:val="a4"/>
        <w:numPr>
          <w:ilvl w:val="0"/>
          <w:numId w:val="20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172839">
        <w:rPr>
          <w:rFonts w:ascii="Times New Roman" w:hAnsi="Times New Roman" w:cs="Times New Roman"/>
          <w:bCs/>
          <w:sz w:val="24"/>
        </w:rPr>
        <w:t xml:space="preserve">обращения </w:t>
      </w:r>
      <w:r w:rsidR="00181651">
        <w:rPr>
          <w:rFonts w:ascii="Times New Roman" w:hAnsi="Times New Roman" w:cs="Times New Roman"/>
          <w:bCs/>
          <w:sz w:val="24"/>
        </w:rPr>
        <w:t>субъекта ПД</w:t>
      </w:r>
      <w:r w:rsidRPr="00172839">
        <w:rPr>
          <w:rFonts w:ascii="Times New Roman" w:hAnsi="Times New Roman" w:cs="Times New Roman"/>
          <w:bCs/>
          <w:sz w:val="24"/>
        </w:rPr>
        <w:t>;</w:t>
      </w:r>
    </w:p>
    <w:p w14:paraId="7B8980A7" w14:textId="77777777" w:rsidR="006705E0" w:rsidRDefault="006705E0" w:rsidP="0017283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3C9C409C" w14:textId="15504564" w:rsidR="00FD1C19" w:rsidRDefault="00FD1C19" w:rsidP="006705E0">
      <w:pPr>
        <w:pStyle w:val="a4"/>
        <w:numPr>
          <w:ilvl w:val="0"/>
          <w:numId w:val="20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172839">
        <w:rPr>
          <w:rFonts w:ascii="Times New Roman" w:hAnsi="Times New Roman" w:cs="Times New Roman"/>
          <w:bCs/>
          <w:sz w:val="24"/>
        </w:rPr>
        <w:t xml:space="preserve">установления Оператором расхождения между ранее полученными </w:t>
      </w:r>
      <w:r w:rsidR="006705E0">
        <w:rPr>
          <w:rFonts w:ascii="Times New Roman" w:hAnsi="Times New Roman" w:cs="Times New Roman"/>
          <w:bCs/>
          <w:sz w:val="24"/>
        </w:rPr>
        <w:t xml:space="preserve">ПД </w:t>
      </w:r>
      <w:r w:rsidRPr="00172839">
        <w:rPr>
          <w:rFonts w:ascii="Times New Roman" w:hAnsi="Times New Roman" w:cs="Times New Roman"/>
          <w:bCs/>
          <w:sz w:val="24"/>
        </w:rPr>
        <w:t xml:space="preserve">и предоставляемыми </w:t>
      </w:r>
      <w:r w:rsidR="00181651">
        <w:rPr>
          <w:rFonts w:ascii="Times New Roman" w:hAnsi="Times New Roman" w:cs="Times New Roman"/>
          <w:bCs/>
          <w:sz w:val="24"/>
        </w:rPr>
        <w:t>субъектами ПД</w:t>
      </w:r>
      <w:r w:rsidRPr="00172839">
        <w:rPr>
          <w:rFonts w:ascii="Times New Roman" w:hAnsi="Times New Roman" w:cs="Times New Roman"/>
          <w:bCs/>
          <w:sz w:val="24"/>
        </w:rPr>
        <w:t xml:space="preserve"> наряду с подтверждающими документами.</w:t>
      </w:r>
    </w:p>
    <w:p w14:paraId="40FC53EE" w14:textId="77777777" w:rsidR="006705E0" w:rsidRPr="00172839" w:rsidRDefault="006705E0" w:rsidP="001728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1845FB6" w14:textId="66E26A50" w:rsidR="00FD1C19" w:rsidRDefault="00A804B1" w:rsidP="006705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У</w:t>
      </w:r>
      <w:r w:rsidR="00FD1C19" w:rsidRPr="00172839">
        <w:rPr>
          <w:rFonts w:ascii="Times New Roman" w:hAnsi="Times New Roman" w:cs="Times New Roman"/>
          <w:bCs/>
          <w:sz w:val="24"/>
        </w:rPr>
        <w:t xml:space="preserve">ничтожение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="00FD1C19" w:rsidRPr="00172839">
        <w:rPr>
          <w:rFonts w:ascii="Times New Roman" w:hAnsi="Times New Roman" w:cs="Times New Roman"/>
          <w:bCs/>
          <w:sz w:val="24"/>
        </w:rPr>
        <w:t xml:space="preserve"> Оператором производится в случаях:</w:t>
      </w:r>
    </w:p>
    <w:p w14:paraId="1714B4D6" w14:textId="77777777" w:rsidR="006705E0" w:rsidRPr="00172839" w:rsidRDefault="006705E0" w:rsidP="004F42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1E588CB4" w14:textId="64D359FA" w:rsidR="00FD1C19" w:rsidRDefault="00FD1C19" w:rsidP="006705E0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172839">
        <w:rPr>
          <w:rFonts w:ascii="Times New Roman" w:hAnsi="Times New Roman" w:cs="Times New Roman"/>
          <w:bCs/>
          <w:sz w:val="24"/>
        </w:rPr>
        <w:t>выявлени</w:t>
      </w:r>
      <w:r w:rsidR="004F42D9">
        <w:rPr>
          <w:rFonts w:ascii="Times New Roman" w:hAnsi="Times New Roman" w:cs="Times New Roman"/>
          <w:bCs/>
          <w:sz w:val="24"/>
        </w:rPr>
        <w:t>я</w:t>
      </w:r>
      <w:r w:rsidRPr="00172839">
        <w:rPr>
          <w:rFonts w:ascii="Times New Roman" w:hAnsi="Times New Roman" w:cs="Times New Roman"/>
          <w:bCs/>
          <w:sz w:val="24"/>
        </w:rPr>
        <w:t xml:space="preserve"> неправомерной обработки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Pr="004F42D9">
        <w:rPr>
          <w:rFonts w:ascii="Times New Roman" w:hAnsi="Times New Roman" w:cs="Times New Roman"/>
          <w:bCs/>
          <w:sz w:val="24"/>
        </w:rPr>
        <w:t xml:space="preserve">, в том числе по обращению </w:t>
      </w:r>
      <w:r w:rsidR="00181651">
        <w:rPr>
          <w:rFonts w:ascii="Times New Roman" w:hAnsi="Times New Roman" w:cs="Times New Roman"/>
          <w:bCs/>
          <w:sz w:val="24"/>
        </w:rPr>
        <w:t xml:space="preserve">субъекта ПД </w:t>
      </w:r>
      <w:r w:rsidRPr="004F42D9">
        <w:rPr>
          <w:rFonts w:ascii="Times New Roman" w:hAnsi="Times New Roman" w:cs="Times New Roman"/>
          <w:bCs/>
          <w:sz w:val="24"/>
        </w:rPr>
        <w:t xml:space="preserve">или его представителя, либо запросу уполномоченного органа по защите прав субъектов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="00181651">
        <w:rPr>
          <w:rFonts w:ascii="Times New Roman" w:hAnsi="Times New Roman" w:cs="Times New Roman"/>
          <w:bCs/>
          <w:sz w:val="24"/>
        </w:rPr>
        <w:t>,</w:t>
      </w:r>
      <w:r w:rsidRPr="004F42D9">
        <w:rPr>
          <w:rFonts w:ascii="Times New Roman" w:hAnsi="Times New Roman" w:cs="Times New Roman"/>
          <w:bCs/>
          <w:sz w:val="24"/>
        </w:rPr>
        <w:t xml:space="preserve"> если обеспечить правомерность обработки </w:t>
      </w:r>
      <w:r w:rsidR="006705E0">
        <w:rPr>
          <w:rFonts w:ascii="Times New Roman" w:hAnsi="Times New Roman" w:cs="Times New Roman"/>
          <w:bCs/>
          <w:sz w:val="24"/>
        </w:rPr>
        <w:t xml:space="preserve">ПД </w:t>
      </w:r>
      <w:r w:rsidR="004F42D9">
        <w:rPr>
          <w:rFonts w:ascii="Times New Roman" w:hAnsi="Times New Roman" w:cs="Times New Roman"/>
          <w:bCs/>
          <w:sz w:val="24"/>
        </w:rPr>
        <w:t>н</w:t>
      </w:r>
      <w:r w:rsidRPr="004F42D9">
        <w:rPr>
          <w:rFonts w:ascii="Times New Roman" w:hAnsi="Times New Roman" w:cs="Times New Roman"/>
          <w:bCs/>
          <w:sz w:val="24"/>
        </w:rPr>
        <w:t>евозможно;</w:t>
      </w:r>
    </w:p>
    <w:p w14:paraId="4EBEED7A" w14:textId="77777777" w:rsidR="006705E0" w:rsidRPr="004F42D9" w:rsidRDefault="006705E0" w:rsidP="004F42D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461AA916" w14:textId="2D5F1941" w:rsidR="00FD1C19" w:rsidRPr="004F42D9" w:rsidRDefault="00FD1C19" w:rsidP="004F42D9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4F42D9">
        <w:rPr>
          <w:rFonts w:ascii="Times New Roman" w:hAnsi="Times New Roman" w:cs="Times New Roman"/>
          <w:bCs/>
          <w:sz w:val="24"/>
        </w:rPr>
        <w:t xml:space="preserve">требования </w:t>
      </w:r>
      <w:r w:rsidR="00181651">
        <w:rPr>
          <w:rFonts w:ascii="Times New Roman" w:hAnsi="Times New Roman" w:cs="Times New Roman"/>
          <w:bCs/>
          <w:sz w:val="24"/>
        </w:rPr>
        <w:t>субъекта ПД</w:t>
      </w:r>
      <w:r w:rsidRPr="004F42D9">
        <w:rPr>
          <w:rFonts w:ascii="Times New Roman" w:hAnsi="Times New Roman" w:cs="Times New Roman"/>
          <w:bCs/>
          <w:sz w:val="24"/>
        </w:rPr>
        <w:t xml:space="preserve">, если его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Pr="004F42D9">
        <w:rPr>
          <w:rFonts w:ascii="Times New Roman" w:hAnsi="Times New Roman" w:cs="Times New Roman"/>
          <w:bCs/>
          <w:sz w:val="24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31DC13B8" w14:textId="77777777" w:rsidR="006705E0" w:rsidRDefault="006705E0" w:rsidP="004F42D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07D586B7" w14:textId="41AA9411" w:rsidR="00FD1C19" w:rsidRPr="004F42D9" w:rsidRDefault="00FD1C19" w:rsidP="004F42D9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4F42D9">
        <w:rPr>
          <w:rFonts w:ascii="Times New Roman" w:hAnsi="Times New Roman" w:cs="Times New Roman"/>
          <w:bCs/>
          <w:sz w:val="24"/>
        </w:rPr>
        <w:t xml:space="preserve">отзыва </w:t>
      </w:r>
      <w:r w:rsidR="00181651">
        <w:rPr>
          <w:rFonts w:ascii="Times New Roman" w:hAnsi="Times New Roman" w:cs="Times New Roman"/>
          <w:bCs/>
          <w:sz w:val="24"/>
        </w:rPr>
        <w:t>субъектом ПД</w:t>
      </w:r>
      <w:r w:rsidR="004F3510">
        <w:rPr>
          <w:rFonts w:ascii="Times New Roman" w:hAnsi="Times New Roman" w:cs="Times New Roman"/>
          <w:bCs/>
          <w:sz w:val="24"/>
        </w:rPr>
        <w:t xml:space="preserve"> </w:t>
      </w:r>
      <w:r w:rsidRPr="004F42D9">
        <w:rPr>
          <w:rFonts w:ascii="Times New Roman" w:hAnsi="Times New Roman" w:cs="Times New Roman"/>
          <w:bCs/>
          <w:sz w:val="24"/>
        </w:rPr>
        <w:t xml:space="preserve">согласия на обработку его </w:t>
      </w:r>
      <w:r w:rsidR="006705E0">
        <w:rPr>
          <w:rFonts w:ascii="Times New Roman" w:hAnsi="Times New Roman" w:cs="Times New Roman"/>
          <w:bCs/>
          <w:sz w:val="24"/>
        </w:rPr>
        <w:t>П</w:t>
      </w:r>
      <w:r w:rsidR="00181651">
        <w:rPr>
          <w:rFonts w:ascii="Times New Roman" w:hAnsi="Times New Roman" w:cs="Times New Roman"/>
          <w:bCs/>
          <w:sz w:val="24"/>
        </w:rPr>
        <w:t>Д</w:t>
      </w:r>
      <w:r w:rsidRPr="004F42D9">
        <w:rPr>
          <w:rFonts w:ascii="Times New Roman" w:hAnsi="Times New Roman" w:cs="Times New Roman"/>
          <w:bCs/>
          <w:sz w:val="24"/>
        </w:rPr>
        <w:t>;</w:t>
      </w:r>
    </w:p>
    <w:p w14:paraId="46A1A762" w14:textId="77777777" w:rsidR="006705E0" w:rsidRDefault="006705E0" w:rsidP="004F42D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259DC62A" w14:textId="66424DA6" w:rsidR="00FD1C19" w:rsidRPr="004F42D9" w:rsidRDefault="00FD1C19" w:rsidP="004F42D9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4F42D9">
        <w:rPr>
          <w:rFonts w:ascii="Times New Roman" w:hAnsi="Times New Roman" w:cs="Times New Roman"/>
          <w:bCs/>
          <w:sz w:val="24"/>
        </w:rPr>
        <w:t xml:space="preserve">достижения цели обработки </w:t>
      </w:r>
      <w:r w:rsidR="006705E0">
        <w:rPr>
          <w:rFonts w:ascii="Times New Roman" w:hAnsi="Times New Roman" w:cs="Times New Roman"/>
          <w:bCs/>
          <w:sz w:val="24"/>
        </w:rPr>
        <w:t xml:space="preserve">ПД </w:t>
      </w:r>
      <w:r w:rsidRPr="004F42D9">
        <w:rPr>
          <w:rFonts w:ascii="Times New Roman" w:hAnsi="Times New Roman" w:cs="Times New Roman"/>
          <w:bCs/>
          <w:sz w:val="24"/>
        </w:rPr>
        <w:t>или утраты необходимости в достижении этих целей;</w:t>
      </w:r>
    </w:p>
    <w:p w14:paraId="7485B7A7" w14:textId="77777777" w:rsidR="006705E0" w:rsidRDefault="006705E0" w:rsidP="004F42D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30C80F20" w14:textId="00FF09FA" w:rsidR="00FD1C19" w:rsidRPr="004F42D9" w:rsidRDefault="00FD1C19" w:rsidP="004F42D9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4F42D9">
        <w:rPr>
          <w:rFonts w:ascii="Times New Roman" w:hAnsi="Times New Roman" w:cs="Times New Roman"/>
          <w:bCs/>
          <w:sz w:val="24"/>
        </w:rPr>
        <w:t xml:space="preserve">истечения сроков хранения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Pr="004F42D9">
        <w:rPr>
          <w:rFonts w:ascii="Times New Roman" w:hAnsi="Times New Roman" w:cs="Times New Roman"/>
          <w:bCs/>
          <w:sz w:val="24"/>
        </w:rPr>
        <w:t xml:space="preserve">, установленных законодательством </w:t>
      </w:r>
      <w:r w:rsidR="001262C5">
        <w:rPr>
          <w:rFonts w:ascii="Times New Roman" w:hAnsi="Times New Roman" w:cs="Times New Roman"/>
          <w:bCs/>
          <w:sz w:val="24"/>
        </w:rPr>
        <w:t>РФ</w:t>
      </w:r>
      <w:r w:rsidR="00181651">
        <w:rPr>
          <w:rFonts w:ascii="Times New Roman" w:hAnsi="Times New Roman" w:cs="Times New Roman"/>
          <w:bCs/>
          <w:sz w:val="24"/>
        </w:rPr>
        <w:t xml:space="preserve"> и/или Политикой</w:t>
      </w:r>
      <w:r w:rsidRPr="004F42D9">
        <w:rPr>
          <w:rFonts w:ascii="Times New Roman" w:hAnsi="Times New Roman" w:cs="Times New Roman"/>
          <w:bCs/>
          <w:sz w:val="24"/>
        </w:rPr>
        <w:t>;</w:t>
      </w:r>
    </w:p>
    <w:p w14:paraId="574E23F9" w14:textId="77777777" w:rsidR="006705E0" w:rsidRDefault="006705E0" w:rsidP="004F42D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05F91E9D" w14:textId="3CFD0EC4" w:rsidR="00FD1C19" w:rsidRDefault="00FD1C19" w:rsidP="004F42D9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4F42D9">
        <w:rPr>
          <w:rFonts w:ascii="Times New Roman" w:hAnsi="Times New Roman" w:cs="Times New Roman"/>
          <w:bCs/>
          <w:sz w:val="24"/>
        </w:rPr>
        <w:t xml:space="preserve">признания недостоверности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Pr="004F42D9">
        <w:rPr>
          <w:rFonts w:ascii="Times New Roman" w:hAnsi="Times New Roman" w:cs="Times New Roman"/>
          <w:bCs/>
          <w:sz w:val="24"/>
        </w:rPr>
        <w:t xml:space="preserve"> или получения их незаконным путем по требованию уполномоченного органа по защите прав субъектов </w:t>
      </w:r>
      <w:r w:rsidR="006705E0">
        <w:rPr>
          <w:rFonts w:ascii="Times New Roman" w:hAnsi="Times New Roman" w:cs="Times New Roman"/>
          <w:bCs/>
          <w:sz w:val="24"/>
        </w:rPr>
        <w:t>ПД</w:t>
      </w:r>
      <w:r w:rsidRPr="004F42D9">
        <w:rPr>
          <w:rFonts w:ascii="Times New Roman" w:hAnsi="Times New Roman" w:cs="Times New Roman"/>
          <w:bCs/>
          <w:sz w:val="24"/>
        </w:rPr>
        <w:t>;</w:t>
      </w:r>
    </w:p>
    <w:p w14:paraId="63BF033D" w14:textId="77777777" w:rsidR="00871A19" w:rsidRPr="00871A19" w:rsidRDefault="00871A19" w:rsidP="00871A19">
      <w:pPr>
        <w:pStyle w:val="a4"/>
        <w:rPr>
          <w:rFonts w:ascii="Times New Roman" w:hAnsi="Times New Roman" w:cs="Times New Roman"/>
          <w:bCs/>
          <w:sz w:val="24"/>
        </w:rPr>
      </w:pPr>
    </w:p>
    <w:p w14:paraId="532C40CE" w14:textId="57683C64" w:rsidR="00871A19" w:rsidRPr="004F42D9" w:rsidRDefault="00871A19" w:rsidP="004F42D9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ликвидации (прекращения деятельности) Оператора;</w:t>
      </w:r>
    </w:p>
    <w:p w14:paraId="48678AA7" w14:textId="77777777" w:rsidR="006705E0" w:rsidRDefault="006705E0" w:rsidP="004F42D9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26D74106" w14:textId="7EB7B64B" w:rsidR="00D96232" w:rsidRDefault="00FD1C19" w:rsidP="00D96232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4F42D9">
        <w:rPr>
          <w:rFonts w:ascii="Times New Roman" w:hAnsi="Times New Roman" w:cs="Times New Roman"/>
          <w:bCs/>
          <w:sz w:val="24"/>
        </w:rPr>
        <w:t xml:space="preserve">в иных установленных законодательством </w:t>
      </w:r>
      <w:r w:rsidR="001262C5">
        <w:rPr>
          <w:rFonts w:ascii="Times New Roman" w:hAnsi="Times New Roman" w:cs="Times New Roman"/>
          <w:bCs/>
          <w:sz w:val="24"/>
        </w:rPr>
        <w:t>РФ</w:t>
      </w:r>
      <w:r w:rsidRPr="004F42D9">
        <w:rPr>
          <w:rFonts w:ascii="Times New Roman" w:hAnsi="Times New Roman" w:cs="Times New Roman"/>
          <w:bCs/>
          <w:sz w:val="24"/>
        </w:rPr>
        <w:t xml:space="preserve"> случаях.</w:t>
      </w:r>
    </w:p>
    <w:p w14:paraId="7667F301" w14:textId="235C7DC5" w:rsidR="0090432D" w:rsidRDefault="0090432D" w:rsidP="00A10D1C">
      <w:pPr>
        <w:rPr>
          <w:rFonts w:ascii="Times New Roman" w:hAnsi="Times New Roman" w:cs="Times New Roman"/>
          <w:bCs/>
          <w:sz w:val="24"/>
        </w:rPr>
      </w:pPr>
    </w:p>
    <w:p w14:paraId="2E51BE71" w14:textId="5604F493" w:rsidR="00A10D1C" w:rsidRPr="00A10D1C" w:rsidRDefault="00A10D1C" w:rsidP="00A10D1C">
      <w:pPr>
        <w:pStyle w:val="a4"/>
        <w:numPr>
          <w:ilvl w:val="1"/>
          <w:numId w:val="13"/>
        </w:numPr>
        <w:ind w:left="709" w:hanging="709"/>
        <w:jc w:val="both"/>
        <w:rPr>
          <w:rFonts w:ascii="Times New Roman" w:hAnsi="Times New Roman" w:cs="Times New Roman"/>
          <w:bCs/>
          <w:sz w:val="24"/>
        </w:rPr>
      </w:pPr>
      <w:r w:rsidRPr="00A10D1C">
        <w:rPr>
          <w:rFonts w:ascii="Times New Roman" w:hAnsi="Times New Roman" w:cs="Times New Roman"/>
          <w:bCs/>
          <w:sz w:val="24"/>
        </w:rPr>
        <w:t xml:space="preserve">Уничтожение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 Оператором производится посредством осуществления действий, в результате которых становится невозможным восстановить содержание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 в информационной системе </w:t>
      </w:r>
      <w:r w:rsidR="00511E6F">
        <w:rPr>
          <w:rFonts w:ascii="Times New Roman" w:hAnsi="Times New Roman" w:cs="Times New Roman"/>
          <w:bCs/>
          <w:sz w:val="24"/>
        </w:rPr>
        <w:t xml:space="preserve">ПД </w:t>
      </w:r>
      <w:r w:rsidRPr="00A10D1C">
        <w:rPr>
          <w:rFonts w:ascii="Times New Roman" w:hAnsi="Times New Roman" w:cs="Times New Roman"/>
          <w:bCs/>
          <w:sz w:val="24"/>
        </w:rPr>
        <w:t xml:space="preserve">и/или в результате которых уничтожаются материальные (бумажные) носители </w:t>
      </w:r>
      <w:r>
        <w:rPr>
          <w:rFonts w:ascii="Times New Roman" w:hAnsi="Times New Roman" w:cs="Times New Roman"/>
          <w:bCs/>
          <w:sz w:val="24"/>
        </w:rPr>
        <w:t>ПД</w:t>
      </w:r>
      <w:r w:rsidRPr="00A10D1C">
        <w:rPr>
          <w:rFonts w:ascii="Times New Roman" w:hAnsi="Times New Roman" w:cs="Times New Roman"/>
          <w:bCs/>
          <w:sz w:val="24"/>
        </w:rPr>
        <w:t xml:space="preserve">. По результатам уничтожения формируются документы, предусмотренные требованиями </w:t>
      </w:r>
      <w:r>
        <w:rPr>
          <w:rFonts w:ascii="Times New Roman" w:hAnsi="Times New Roman" w:cs="Times New Roman"/>
          <w:bCs/>
          <w:sz w:val="24"/>
        </w:rPr>
        <w:t>законодательства РФ, подтверждающие уничтожение ПД.</w:t>
      </w:r>
    </w:p>
    <w:p w14:paraId="7C3AAEB4" w14:textId="4EC82AD4" w:rsidR="00A10D1C" w:rsidRDefault="00A10D1C" w:rsidP="00A10D1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14:paraId="701FD949" w14:textId="707B00F0" w:rsidR="00BE3865" w:rsidRDefault="00BE3865" w:rsidP="00A10D1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14:paraId="4380A0B9" w14:textId="47434F01" w:rsidR="00FD1C19" w:rsidRPr="004F42D9" w:rsidRDefault="00FD1C19" w:rsidP="004F42D9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F42D9">
        <w:rPr>
          <w:rFonts w:ascii="Times New Roman" w:hAnsi="Times New Roman" w:cs="Times New Roman"/>
          <w:b/>
          <w:sz w:val="24"/>
        </w:rPr>
        <w:t xml:space="preserve">Меры обеспечения конфиденциальности и безопасности </w:t>
      </w:r>
      <w:r w:rsidR="001262C5">
        <w:rPr>
          <w:rFonts w:ascii="Times New Roman" w:hAnsi="Times New Roman" w:cs="Times New Roman"/>
          <w:b/>
          <w:sz w:val="24"/>
        </w:rPr>
        <w:t>ПД</w:t>
      </w:r>
    </w:p>
    <w:p w14:paraId="557C3C5E" w14:textId="77777777" w:rsidR="00FD1C19" w:rsidRPr="00FD1C19" w:rsidRDefault="00FD1C19" w:rsidP="00FD1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A24B3F9" w14:textId="58149BCB" w:rsidR="00FD1C19" w:rsidRPr="00FF3257" w:rsidRDefault="00FD1C19" w:rsidP="00FF3257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FF3257">
        <w:rPr>
          <w:rFonts w:ascii="Times New Roman" w:hAnsi="Times New Roman" w:cs="Times New Roman"/>
          <w:bCs/>
          <w:sz w:val="24"/>
        </w:rPr>
        <w:t xml:space="preserve">Для обеспечения конфиденциальности и безопасности </w:t>
      </w:r>
      <w:r w:rsidR="006705E0" w:rsidRPr="00FF3257">
        <w:rPr>
          <w:rFonts w:ascii="Times New Roman" w:hAnsi="Times New Roman" w:cs="Times New Roman"/>
          <w:bCs/>
          <w:sz w:val="24"/>
        </w:rPr>
        <w:t>ПД</w:t>
      </w:r>
      <w:r w:rsidRPr="00FF3257">
        <w:rPr>
          <w:rFonts w:ascii="Times New Roman" w:hAnsi="Times New Roman" w:cs="Times New Roman"/>
          <w:bCs/>
          <w:sz w:val="24"/>
        </w:rPr>
        <w:t xml:space="preserve">, их защиты от неправомерного или случайного доступа к ним, уничтожения, изменения, копирования, предоставления, распространения, а также от иных неправомерных действий в отношении </w:t>
      </w:r>
      <w:r w:rsidR="00943C05" w:rsidRPr="00FF3257">
        <w:rPr>
          <w:rFonts w:ascii="Times New Roman" w:hAnsi="Times New Roman" w:cs="Times New Roman"/>
          <w:bCs/>
          <w:sz w:val="24"/>
        </w:rPr>
        <w:t>ПД</w:t>
      </w:r>
      <w:r w:rsidRPr="00FF3257">
        <w:rPr>
          <w:rFonts w:ascii="Times New Roman" w:hAnsi="Times New Roman" w:cs="Times New Roman"/>
          <w:bCs/>
          <w:sz w:val="24"/>
        </w:rPr>
        <w:t xml:space="preserve"> в соответствии с </w:t>
      </w:r>
      <w:r w:rsidR="00943C05" w:rsidRPr="00FF3257">
        <w:rPr>
          <w:rFonts w:ascii="Times New Roman" w:hAnsi="Times New Roman" w:cs="Times New Roman"/>
          <w:sz w:val="24"/>
        </w:rPr>
        <w:t>Законом о ПД от 27.07.2006</w:t>
      </w:r>
      <w:r w:rsidRPr="00FF3257">
        <w:rPr>
          <w:rFonts w:ascii="Times New Roman" w:hAnsi="Times New Roman" w:cs="Times New Roman"/>
          <w:bCs/>
          <w:sz w:val="24"/>
        </w:rPr>
        <w:t xml:space="preserve"> Оператором принимаются необходимые правовые, организационные и технические меры или обеспечивается их принятие (если обработка </w:t>
      </w:r>
      <w:r w:rsidR="00943C05" w:rsidRPr="00FF3257">
        <w:rPr>
          <w:rFonts w:ascii="Times New Roman" w:hAnsi="Times New Roman" w:cs="Times New Roman"/>
          <w:bCs/>
          <w:sz w:val="24"/>
        </w:rPr>
        <w:t>ПД</w:t>
      </w:r>
      <w:r w:rsidRPr="00FF3257">
        <w:rPr>
          <w:rFonts w:ascii="Times New Roman" w:hAnsi="Times New Roman" w:cs="Times New Roman"/>
          <w:bCs/>
          <w:sz w:val="24"/>
        </w:rPr>
        <w:t xml:space="preserve"> осуществляется лицом, действующим по поручению Оператора). В частности, принимаются следующие меры:</w:t>
      </w:r>
    </w:p>
    <w:p w14:paraId="3CA56079" w14:textId="77777777" w:rsidR="00943C05" w:rsidRPr="00A8420E" w:rsidRDefault="00943C05" w:rsidP="00FD1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1DA875B7" w14:textId="51A474EF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назначен ответственный за организацию обработки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2D26D45C" w14:textId="77777777" w:rsidR="00BE3865" w:rsidRPr="00BE3865" w:rsidRDefault="00BE3865" w:rsidP="00BE3865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62B8BA5B" w14:textId="7D026295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разработаны и утверждены организационно-распорядительные документы, определяющие политику </w:t>
      </w:r>
      <w:r>
        <w:rPr>
          <w:rFonts w:ascii="Times New Roman" w:hAnsi="Times New Roman" w:cs="Times New Roman"/>
          <w:bCs/>
          <w:sz w:val="24"/>
        </w:rPr>
        <w:t>О</w:t>
      </w:r>
      <w:r w:rsidRPr="00BE3865">
        <w:rPr>
          <w:rFonts w:ascii="Times New Roman" w:hAnsi="Times New Roman" w:cs="Times New Roman"/>
          <w:bCs/>
          <w:sz w:val="24"/>
        </w:rPr>
        <w:t xml:space="preserve">ператора в отношении обработки и обеспечения безопасности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3C8065F9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63D21CD5" w14:textId="722AF1E6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работники оператора, допущенные к обработке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, ознакомлены с положениями законодательства РФ и локальных нормативных актов в отношении обработки и обеспечения безопасности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2AD95921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0EA9072D" w14:textId="5A16EB71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проводится внутренний контроль соответствия обработки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 требованиям действующего законодательства и локальным актам </w:t>
      </w:r>
      <w:r>
        <w:rPr>
          <w:rFonts w:ascii="Times New Roman" w:hAnsi="Times New Roman" w:cs="Times New Roman"/>
          <w:bCs/>
          <w:sz w:val="24"/>
        </w:rPr>
        <w:t>О</w:t>
      </w:r>
      <w:r w:rsidRPr="00BE3865">
        <w:rPr>
          <w:rFonts w:ascii="Times New Roman" w:hAnsi="Times New Roman" w:cs="Times New Roman"/>
          <w:bCs/>
          <w:sz w:val="24"/>
        </w:rPr>
        <w:t>ператора;</w:t>
      </w:r>
    </w:p>
    <w:p w14:paraId="61CB9258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0584FD21" w14:textId="4CCB83D6" w:rsidR="00BE3865" w:rsidRP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>проведена оценка вреда, который может быть причинен субъектам ПД в случае нарушения Закона о ПД от 27.07.2006;</w:t>
      </w:r>
    </w:p>
    <w:p w14:paraId="7A15768B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59EF7BCE" w14:textId="044C00BE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</w:t>
      </w:r>
      <w:r w:rsidRPr="00BE3865">
        <w:rPr>
          <w:rFonts w:ascii="Times New Roman" w:hAnsi="Times New Roman" w:cs="Times New Roman"/>
          <w:bCs/>
          <w:sz w:val="24"/>
        </w:rPr>
        <w:t xml:space="preserve">беспечен неограниченный доступ к Политике оператора в отношении обработки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3EDC83EA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536D7D1B" w14:textId="53DCB4A2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определены угрозы безопасности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 при их обработке в информационных системах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691FBD6F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0A02F970" w14:textId="05F89695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ведется учет машинных носителей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49243061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2F2803F9" w14:textId="12033FEF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lastRenderedPageBreak/>
        <w:t xml:space="preserve">установлен порядок доступа к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, обрабатываемым в информационных системах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3AEF802E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389CBB68" w14:textId="5B7E75AF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осуществляется контроль и оценка эффективности применяемых мер обеспечения безопасности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, обнаружение фактов несанкционированного доступа к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, а также восстановление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, модифицированных или уничтоженных вследствие несанкционированного доступа</w:t>
      </w:r>
      <w:r>
        <w:rPr>
          <w:rFonts w:ascii="Times New Roman" w:hAnsi="Times New Roman" w:cs="Times New Roman"/>
          <w:bCs/>
          <w:sz w:val="24"/>
        </w:rPr>
        <w:t>;</w:t>
      </w:r>
    </w:p>
    <w:p w14:paraId="4347129E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6FCE6450" w14:textId="58041BCB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>организован режим обеспечения безопасности помещений, в которых размещена информационная система, препятствующий возможности неконтролируемого проникновения или пребывания в этих помещениях лиц, не имеющих прав доступа в эти помещения;</w:t>
      </w:r>
    </w:p>
    <w:p w14:paraId="30A014E1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5BEB419A" w14:textId="79BB7AA7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обеспечивается сохранность носителей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1F91BB7C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6B40AA8D" w14:textId="40037EA4" w:rsidR="00BE3865" w:rsidRP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утвержден (при необходимости актуализируется) перечень лиц, доступ которых к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>, обрабатываемых в информационной системе, необходим для выполнения ими трудовых обязанностей;</w:t>
      </w:r>
    </w:p>
    <w:p w14:paraId="54B87824" w14:textId="77777777" w:rsidR="00BE3865" w:rsidRDefault="00BE3865" w:rsidP="00BE3865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2ADBDBDC" w14:textId="7703574A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 xml:space="preserve">назначено лицо (работник Оператора), ответственное за обеспечение безопасности </w:t>
      </w:r>
      <w:r>
        <w:rPr>
          <w:rFonts w:ascii="Times New Roman" w:hAnsi="Times New Roman" w:cs="Times New Roman"/>
          <w:bCs/>
          <w:sz w:val="24"/>
        </w:rPr>
        <w:t>ПД</w:t>
      </w:r>
      <w:r w:rsidRPr="00BE3865">
        <w:rPr>
          <w:rFonts w:ascii="Times New Roman" w:hAnsi="Times New Roman" w:cs="Times New Roman"/>
          <w:bCs/>
          <w:sz w:val="24"/>
        </w:rPr>
        <w:t xml:space="preserve">, обрабатываемых в </w:t>
      </w:r>
      <w:r>
        <w:rPr>
          <w:rFonts w:ascii="Times New Roman" w:hAnsi="Times New Roman" w:cs="Times New Roman"/>
          <w:bCs/>
          <w:sz w:val="24"/>
        </w:rPr>
        <w:t>информационной системе ПД</w:t>
      </w:r>
      <w:r w:rsidRPr="00BE3865">
        <w:rPr>
          <w:rFonts w:ascii="Times New Roman" w:hAnsi="Times New Roman" w:cs="Times New Roman"/>
          <w:bCs/>
          <w:sz w:val="24"/>
        </w:rPr>
        <w:t>;</w:t>
      </w:r>
    </w:p>
    <w:p w14:paraId="5811FEDF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146E0409" w14:textId="481A7AC7" w:rsid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>осуществляется эксплуатация разрешенного к использованию программного обеспечения и/или его компонентов, а также обеспечивается контроль за его установкой и обновлением;</w:t>
      </w:r>
    </w:p>
    <w:p w14:paraId="7F3DE147" w14:textId="77777777" w:rsidR="00BE3865" w:rsidRPr="00BE3865" w:rsidRDefault="00BE3865" w:rsidP="00BE3865">
      <w:pPr>
        <w:pStyle w:val="a4"/>
        <w:rPr>
          <w:rFonts w:ascii="Times New Roman" w:hAnsi="Times New Roman" w:cs="Times New Roman"/>
          <w:bCs/>
          <w:sz w:val="24"/>
        </w:rPr>
      </w:pPr>
    </w:p>
    <w:p w14:paraId="5B9D7DD2" w14:textId="77777777" w:rsidR="00BE3865" w:rsidRPr="00BE3865" w:rsidRDefault="00BE3865" w:rsidP="00BE3865">
      <w:pPr>
        <w:pStyle w:val="a4"/>
        <w:numPr>
          <w:ilvl w:val="0"/>
          <w:numId w:val="22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E3865">
        <w:rPr>
          <w:rFonts w:ascii="Times New Roman" w:hAnsi="Times New Roman" w:cs="Times New Roman"/>
          <w:bCs/>
          <w:sz w:val="24"/>
        </w:rPr>
        <w:t>осуществляется выявление инцидентов и реагирование на них, реализуются меры по устранению инцидентов в случае их появления.</w:t>
      </w:r>
    </w:p>
    <w:p w14:paraId="1137F4D0" w14:textId="7656A673" w:rsidR="0057131B" w:rsidRDefault="0057131B" w:rsidP="005713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2FB1267B" w14:textId="77777777" w:rsidR="000D1C4B" w:rsidRPr="0090432D" w:rsidRDefault="000D1C4B" w:rsidP="000D1C4B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90432D">
        <w:rPr>
          <w:rFonts w:ascii="Times New Roman" w:hAnsi="Times New Roman" w:cs="Times New Roman"/>
          <w:bCs/>
          <w:sz w:val="24"/>
        </w:rPr>
        <w:t xml:space="preserve">Оператор </w:t>
      </w:r>
      <w:r>
        <w:rPr>
          <w:rFonts w:ascii="Times New Roman" w:hAnsi="Times New Roman" w:cs="Times New Roman"/>
          <w:bCs/>
          <w:sz w:val="24"/>
        </w:rPr>
        <w:t xml:space="preserve">осуществляет ознакомление своих работников </w:t>
      </w:r>
      <w:r w:rsidRPr="0090432D">
        <w:rPr>
          <w:rFonts w:ascii="Times New Roman" w:hAnsi="Times New Roman" w:cs="Times New Roman"/>
          <w:bCs/>
          <w:sz w:val="24"/>
        </w:rPr>
        <w:t>с Политикой, в том числе с изменениями Политики, под подпись</w:t>
      </w:r>
      <w:r>
        <w:rPr>
          <w:rFonts w:ascii="Times New Roman" w:hAnsi="Times New Roman" w:cs="Times New Roman"/>
          <w:bCs/>
          <w:sz w:val="24"/>
        </w:rPr>
        <w:t xml:space="preserve">. Условия Политики </w:t>
      </w:r>
      <w:r w:rsidRPr="0090432D">
        <w:rPr>
          <w:rFonts w:ascii="Times New Roman" w:hAnsi="Times New Roman" w:cs="Times New Roman"/>
          <w:bCs/>
          <w:sz w:val="24"/>
        </w:rPr>
        <w:t>явля</w:t>
      </w:r>
      <w:r>
        <w:rPr>
          <w:rFonts w:ascii="Times New Roman" w:hAnsi="Times New Roman" w:cs="Times New Roman"/>
          <w:bCs/>
          <w:sz w:val="24"/>
        </w:rPr>
        <w:t>ются</w:t>
      </w:r>
      <w:r w:rsidRPr="0090432D">
        <w:rPr>
          <w:rFonts w:ascii="Times New Roman" w:hAnsi="Times New Roman" w:cs="Times New Roman"/>
          <w:bCs/>
          <w:sz w:val="24"/>
        </w:rPr>
        <w:t xml:space="preserve"> обязательными для исполнения всеми работниками Оператора, имеющими доступ к </w:t>
      </w:r>
      <w:r>
        <w:rPr>
          <w:rFonts w:ascii="Times New Roman" w:hAnsi="Times New Roman" w:cs="Times New Roman"/>
          <w:bCs/>
          <w:sz w:val="24"/>
        </w:rPr>
        <w:t>ПД</w:t>
      </w:r>
      <w:r w:rsidRPr="0090432D">
        <w:rPr>
          <w:rFonts w:ascii="Times New Roman" w:hAnsi="Times New Roman" w:cs="Times New Roman"/>
          <w:bCs/>
          <w:sz w:val="24"/>
        </w:rPr>
        <w:t>.</w:t>
      </w:r>
    </w:p>
    <w:p w14:paraId="753C91C5" w14:textId="77777777" w:rsidR="000D1C4B" w:rsidRDefault="000D1C4B" w:rsidP="005713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E615A56" w14:textId="77777777" w:rsidR="0057131B" w:rsidRPr="00FD1C19" w:rsidRDefault="0057131B" w:rsidP="005713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5EDFF812" w14:textId="23FD18CD" w:rsidR="00FD1C19" w:rsidRPr="00FF3257" w:rsidRDefault="00181651" w:rsidP="00FF3257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Права субъектов ПД</w:t>
      </w:r>
    </w:p>
    <w:p w14:paraId="23727FD8" w14:textId="7A9F3BFC" w:rsidR="0057131B" w:rsidRDefault="0057131B" w:rsidP="005713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57D6EDF1" w14:textId="24E47F81" w:rsidR="0057131B" w:rsidRDefault="00181651" w:rsidP="001262C5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Субъект ПД</w:t>
      </w:r>
      <w:r w:rsidR="001262C5">
        <w:rPr>
          <w:rFonts w:ascii="Times New Roman" w:hAnsi="Times New Roman" w:cs="Times New Roman"/>
          <w:bCs/>
          <w:sz w:val="24"/>
        </w:rPr>
        <w:t xml:space="preserve"> </w:t>
      </w:r>
      <w:r w:rsidR="0057131B" w:rsidRPr="00FF3257">
        <w:rPr>
          <w:rFonts w:ascii="Times New Roman" w:hAnsi="Times New Roman" w:cs="Times New Roman"/>
          <w:bCs/>
          <w:sz w:val="24"/>
        </w:rPr>
        <w:t xml:space="preserve">вправе: </w:t>
      </w:r>
    </w:p>
    <w:p w14:paraId="4F516C4A" w14:textId="77777777" w:rsidR="001262C5" w:rsidRPr="00FF3257" w:rsidRDefault="001262C5" w:rsidP="00FF325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1F6BF047" w14:textId="2DBA5871" w:rsidR="001262C5" w:rsidRDefault="0057131B" w:rsidP="00BD0127">
      <w:pPr>
        <w:pStyle w:val="a4"/>
        <w:numPr>
          <w:ilvl w:val="0"/>
          <w:numId w:val="2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BC1DDD">
        <w:rPr>
          <w:rFonts w:ascii="Times New Roman" w:hAnsi="Times New Roman" w:cs="Times New Roman"/>
          <w:bCs/>
          <w:sz w:val="24"/>
        </w:rPr>
        <w:t xml:space="preserve">предоставлять согласие на обработку </w:t>
      </w:r>
      <w:r w:rsidR="001262C5" w:rsidRPr="00BC1DDD">
        <w:rPr>
          <w:rFonts w:ascii="Times New Roman" w:hAnsi="Times New Roman" w:cs="Times New Roman"/>
          <w:bCs/>
          <w:sz w:val="24"/>
        </w:rPr>
        <w:t>ПД</w:t>
      </w:r>
      <w:r w:rsidRPr="00BC1DDD">
        <w:rPr>
          <w:rFonts w:ascii="Times New Roman" w:hAnsi="Times New Roman" w:cs="Times New Roman"/>
          <w:bCs/>
          <w:sz w:val="24"/>
        </w:rPr>
        <w:t xml:space="preserve"> с учетом требований </w:t>
      </w:r>
      <w:r w:rsidR="001262C5" w:rsidRPr="00BC1DDD">
        <w:rPr>
          <w:rFonts w:ascii="Times New Roman" w:hAnsi="Times New Roman" w:cs="Times New Roman"/>
          <w:sz w:val="24"/>
        </w:rPr>
        <w:t>Закона о ПД от 27.07.2006</w:t>
      </w:r>
      <w:r w:rsidRPr="00BC1DDD">
        <w:rPr>
          <w:rFonts w:ascii="Times New Roman" w:hAnsi="Times New Roman" w:cs="Times New Roman"/>
          <w:bCs/>
          <w:sz w:val="24"/>
        </w:rPr>
        <w:t xml:space="preserve"> к форме и содержанию согласий на обработку </w:t>
      </w:r>
      <w:r w:rsidR="001262C5" w:rsidRPr="00BC1DDD">
        <w:rPr>
          <w:rFonts w:ascii="Times New Roman" w:hAnsi="Times New Roman" w:cs="Times New Roman"/>
          <w:bCs/>
          <w:sz w:val="24"/>
        </w:rPr>
        <w:t>ПД</w:t>
      </w:r>
      <w:r w:rsidRPr="00BC1DDD">
        <w:rPr>
          <w:rFonts w:ascii="Times New Roman" w:hAnsi="Times New Roman" w:cs="Times New Roman"/>
          <w:bCs/>
          <w:sz w:val="24"/>
        </w:rPr>
        <w:t>;</w:t>
      </w:r>
    </w:p>
    <w:p w14:paraId="60DFBFD7" w14:textId="77777777" w:rsidR="00BC1DDD" w:rsidRPr="00BC1DDD" w:rsidRDefault="00BC1DDD" w:rsidP="00BC1DDD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62106249" w14:textId="545B3047" w:rsidR="0057131B" w:rsidRDefault="001262C5" w:rsidP="001262C5">
      <w:pPr>
        <w:pStyle w:val="a4"/>
        <w:numPr>
          <w:ilvl w:val="0"/>
          <w:numId w:val="2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н</w:t>
      </w:r>
      <w:r w:rsidR="0057131B" w:rsidRPr="003F6871">
        <w:rPr>
          <w:rFonts w:ascii="Times New Roman" w:hAnsi="Times New Roman" w:cs="Times New Roman"/>
          <w:bCs/>
          <w:sz w:val="24"/>
        </w:rPr>
        <w:t>аправлять запросы и/или обращения</w:t>
      </w:r>
      <w:r>
        <w:rPr>
          <w:rFonts w:ascii="Times New Roman" w:hAnsi="Times New Roman" w:cs="Times New Roman"/>
          <w:bCs/>
          <w:sz w:val="24"/>
        </w:rPr>
        <w:t xml:space="preserve"> Оператору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, в том числе повторные, и получать информацию по вопросам обработки </w:t>
      </w:r>
      <w:r>
        <w:rPr>
          <w:rFonts w:ascii="Times New Roman" w:hAnsi="Times New Roman" w:cs="Times New Roman"/>
          <w:bCs/>
          <w:sz w:val="24"/>
        </w:rPr>
        <w:t>ПД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, принадлежащих </w:t>
      </w:r>
      <w:r w:rsidR="00181651">
        <w:rPr>
          <w:rFonts w:ascii="Times New Roman" w:hAnsi="Times New Roman" w:cs="Times New Roman"/>
          <w:bCs/>
          <w:sz w:val="24"/>
        </w:rPr>
        <w:t>субъекту ПД</w:t>
      </w:r>
      <w:r w:rsidR="0057131B" w:rsidRPr="003F6871">
        <w:rPr>
          <w:rFonts w:ascii="Times New Roman" w:hAnsi="Times New Roman" w:cs="Times New Roman"/>
          <w:bCs/>
          <w:sz w:val="24"/>
        </w:rPr>
        <w:t>, в порядке, форме, объеме и в сроки, установленные законодательством РФ;</w:t>
      </w:r>
    </w:p>
    <w:p w14:paraId="4E2B5B5A" w14:textId="77777777" w:rsidR="001262C5" w:rsidRPr="003F6871" w:rsidRDefault="001262C5" w:rsidP="003F68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1740AA1" w14:textId="10B399EE" w:rsidR="0057131B" w:rsidRDefault="001262C5" w:rsidP="001262C5">
      <w:pPr>
        <w:pStyle w:val="a4"/>
        <w:numPr>
          <w:ilvl w:val="0"/>
          <w:numId w:val="2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ребовать от Оператора уточнения своих </w:t>
      </w:r>
      <w:r>
        <w:rPr>
          <w:rFonts w:ascii="Times New Roman" w:hAnsi="Times New Roman" w:cs="Times New Roman"/>
          <w:bCs/>
          <w:sz w:val="24"/>
        </w:rPr>
        <w:t>ПД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, их уничтожения в случае, если </w:t>
      </w:r>
      <w:r>
        <w:rPr>
          <w:rFonts w:ascii="Times New Roman" w:hAnsi="Times New Roman" w:cs="Times New Roman"/>
          <w:bCs/>
          <w:sz w:val="24"/>
        </w:rPr>
        <w:t>ПД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РФ меры по защите своих прав с учетом исключений, установленных </w:t>
      </w:r>
      <w:r w:rsidR="00511E6F">
        <w:rPr>
          <w:rFonts w:ascii="Times New Roman" w:hAnsi="Times New Roman" w:cs="Times New Roman"/>
          <w:bCs/>
          <w:sz w:val="24"/>
        </w:rPr>
        <w:t>Закона о ПД от 27.07.2006;</w:t>
      </w:r>
    </w:p>
    <w:p w14:paraId="2165BB4D" w14:textId="77777777" w:rsidR="00D44FE0" w:rsidRPr="003F6871" w:rsidRDefault="00D44FE0" w:rsidP="003F68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20CAE8CB" w14:textId="58885525" w:rsidR="0057131B" w:rsidRDefault="00D44FE0" w:rsidP="001262C5">
      <w:pPr>
        <w:pStyle w:val="a4"/>
        <w:numPr>
          <w:ilvl w:val="0"/>
          <w:numId w:val="2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обращаться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к Оператору 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с требованием </w:t>
      </w:r>
      <w:r>
        <w:rPr>
          <w:rFonts w:ascii="Times New Roman" w:hAnsi="Times New Roman" w:cs="Times New Roman"/>
          <w:bCs/>
          <w:sz w:val="24"/>
        </w:rPr>
        <w:t xml:space="preserve">о </w:t>
      </w:r>
      <w:r w:rsidR="0057131B" w:rsidRPr="003F6871">
        <w:rPr>
          <w:rFonts w:ascii="Times New Roman" w:hAnsi="Times New Roman" w:cs="Times New Roman"/>
          <w:bCs/>
          <w:sz w:val="24"/>
        </w:rPr>
        <w:t>прекра</w:t>
      </w:r>
      <w:r>
        <w:rPr>
          <w:rFonts w:ascii="Times New Roman" w:hAnsi="Times New Roman" w:cs="Times New Roman"/>
          <w:bCs/>
          <w:sz w:val="24"/>
        </w:rPr>
        <w:t>щении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обработк</w:t>
      </w:r>
      <w:r>
        <w:rPr>
          <w:rFonts w:ascii="Times New Roman" w:hAnsi="Times New Roman" w:cs="Times New Roman"/>
          <w:bCs/>
          <w:sz w:val="24"/>
        </w:rPr>
        <w:t>и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своих </w:t>
      </w:r>
      <w:r>
        <w:rPr>
          <w:rFonts w:ascii="Times New Roman" w:hAnsi="Times New Roman" w:cs="Times New Roman"/>
          <w:bCs/>
          <w:sz w:val="24"/>
        </w:rPr>
        <w:t>ПД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, а также </w:t>
      </w:r>
      <w:r>
        <w:rPr>
          <w:rFonts w:ascii="Times New Roman" w:hAnsi="Times New Roman" w:cs="Times New Roman"/>
          <w:bCs/>
          <w:sz w:val="24"/>
        </w:rPr>
        <w:t xml:space="preserve">требованием об </w:t>
      </w:r>
      <w:r w:rsidR="0057131B" w:rsidRPr="003F6871">
        <w:rPr>
          <w:rFonts w:ascii="Times New Roman" w:hAnsi="Times New Roman" w:cs="Times New Roman"/>
          <w:bCs/>
          <w:sz w:val="24"/>
        </w:rPr>
        <w:t>отз</w:t>
      </w:r>
      <w:r>
        <w:rPr>
          <w:rFonts w:ascii="Times New Roman" w:hAnsi="Times New Roman" w:cs="Times New Roman"/>
          <w:bCs/>
          <w:sz w:val="24"/>
        </w:rPr>
        <w:t>ыве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согласи</w:t>
      </w:r>
      <w:r>
        <w:rPr>
          <w:rFonts w:ascii="Times New Roman" w:hAnsi="Times New Roman" w:cs="Times New Roman"/>
          <w:bCs/>
          <w:sz w:val="24"/>
        </w:rPr>
        <w:t>я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на обработку </w:t>
      </w:r>
      <w:r>
        <w:rPr>
          <w:rFonts w:ascii="Times New Roman" w:hAnsi="Times New Roman" w:cs="Times New Roman"/>
          <w:bCs/>
          <w:sz w:val="24"/>
        </w:rPr>
        <w:t>ПД</w:t>
      </w:r>
      <w:r w:rsidR="0057131B" w:rsidRPr="003F6871">
        <w:rPr>
          <w:rFonts w:ascii="Times New Roman" w:hAnsi="Times New Roman" w:cs="Times New Roman"/>
          <w:bCs/>
          <w:sz w:val="24"/>
        </w:rPr>
        <w:t>;</w:t>
      </w:r>
    </w:p>
    <w:p w14:paraId="13D28874" w14:textId="77777777" w:rsidR="00D44FE0" w:rsidRPr="003F6871" w:rsidRDefault="00D44FE0" w:rsidP="003F68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6DC1A75" w14:textId="71B90403" w:rsidR="0057131B" w:rsidRPr="003F6871" w:rsidRDefault="00D44FE0" w:rsidP="003F6871">
      <w:pPr>
        <w:pStyle w:val="a4"/>
        <w:numPr>
          <w:ilvl w:val="0"/>
          <w:numId w:val="2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бжаловать действия или бездействия Оператора в уполномоченный орган по правам субъектов </w:t>
      </w:r>
      <w:r>
        <w:rPr>
          <w:rFonts w:ascii="Times New Roman" w:hAnsi="Times New Roman" w:cs="Times New Roman"/>
          <w:bCs/>
          <w:sz w:val="24"/>
        </w:rPr>
        <w:t>ПД</w:t>
      </w:r>
      <w:r w:rsidR="0057131B" w:rsidRPr="003F6871">
        <w:rPr>
          <w:rFonts w:ascii="Times New Roman" w:hAnsi="Times New Roman" w:cs="Times New Roman"/>
          <w:bCs/>
          <w:sz w:val="24"/>
        </w:rPr>
        <w:t xml:space="preserve"> или в судебном порядке</w:t>
      </w:r>
      <w:r w:rsidR="00BC1DDD">
        <w:rPr>
          <w:rFonts w:ascii="Times New Roman" w:hAnsi="Times New Roman" w:cs="Times New Roman"/>
          <w:bCs/>
          <w:sz w:val="24"/>
        </w:rPr>
        <w:t>.</w:t>
      </w:r>
    </w:p>
    <w:p w14:paraId="3A3081BE" w14:textId="109DB637" w:rsidR="0057131B" w:rsidRDefault="0057131B" w:rsidP="005713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0D6411DB" w14:textId="77777777" w:rsidR="00D44FE0" w:rsidRDefault="00D44FE0" w:rsidP="005713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</w:p>
    <w:p w14:paraId="5886F047" w14:textId="67C6776A" w:rsidR="0057131B" w:rsidRPr="003F6871" w:rsidRDefault="00DA27E9" w:rsidP="003F6871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F6871">
        <w:rPr>
          <w:rFonts w:ascii="Times New Roman" w:hAnsi="Times New Roman" w:cs="Times New Roman"/>
          <w:b/>
          <w:sz w:val="24"/>
        </w:rPr>
        <w:t xml:space="preserve">Порядок рассмотрения обращений </w:t>
      </w:r>
      <w:r w:rsidR="00181651">
        <w:rPr>
          <w:rFonts w:ascii="Times New Roman" w:hAnsi="Times New Roman" w:cs="Times New Roman"/>
          <w:b/>
          <w:sz w:val="24"/>
        </w:rPr>
        <w:t>субъектов ПД</w:t>
      </w:r>
    </w:p>
    <w:p w14:paraId="0C9FB60F" w14:textId="661826E0" w:rsidR="00DA27E9" w:rsidRDefault="00DA27E9" w:rsidP="00DA27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1F263D24" w14:textId="1BB7F3EE" w:rsidR="00181651" w:rsidRPr="00363F57" w:rsidRDefault="00181651" w:rsidP="00F75FD6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363F57">
        <w:rPr>
          <w:rFonts w:ascii="Times New Roman" w:hAnsi="Times New Roman" w:cs="Times New Roman"/>
          <w:bCs/>
          <w:sz w:val="24"/>
        </w:rPr>
        <w:t>Субъект ПД</w:t>
      </w:r>
      <w:r w:rsidR="00D44FE0" w:rsidRPr="00363F57">
        <w:rPr>
          <w:rFonts w:ascii="Times New Roman" w:hAnsi="Times New Roman" w:cs="Times New Roman"/>
          <w:bCs/>
          <w:sz w:val="24"/>
        </w:rPr>
        <w:t xml:space="preserve"> </w:t>
      </w:r>
      <w:r w:rsidR="00DA27E9" w:rsidRPr="00363F57">
        <w:rPr>
          <w:rFonts w:ascii="Times New Roman" w:hAnsi="Times New Roman" w:cs="Times New Roman"/>
          <w:bCs/>
          <w:sz w:val="24"/>
        </w:rPr>
        <w:t xml:space="preserve">или его представитель вправе обратиться и/или направить запрос по вопросам обработки его </w:t>
      </w:r>
      <w:r w:rsidR="00D44FE0" w:rsidRPr="00363F57">
        <w:rPr>
          <w:rFonts w:ascii="Times New Roman" w:hAnsi="Times New Roman" w:cs="Times New Roman"/>
          <w:bCs/>
          <w:sz w:val="24"/>
        </w:rPr>
        <w:t>ПД</w:t>
      </w:r>
      <w:r w:rsidR="00DA27E9" w:rsidRPr="00363F57">
        <w:rPr>
          <w:rFonts w:ascii="Times New Roman" w:hAnsi="Times New Roman" w:cs="Times New Roman"/>
          <w:bCs/>
          <w:sz w:val="24"/>
        </w:rPr>
        <w:t xml:space="preserve">, в том числе </w:t>
      </w:r>
      <w:r w:rsidR="00D44FE0" w:rsidRPr="00363F57">
        <w:rPr>
          <w:rFonts w:ascii="Times New Roman" w:hAnsi="Times New Roman" w:cs="Times New Roman"/>
          <w:bCs/>
          <w:sz w:val="24"/>
        </w:rPr>
        <w:t xml:space="preserve">требование об </w:t>
      </w:r>
      <w:r w:rsidR="00DA27E9" w:rsidRPr="00363F57">
        <w:rPr>
          <w:rFonts w:ascii="Times New Roman" w:hAnsi="Times New Roman" w:cs="Times New Roman"/>
          <w:bCs/>
          <w:sz w:val="24"/>
        </w:rPr>
        <w:t>отзыв</w:t>
      </w:r>
      <w:r w:rsidR="00D44FE0" w:rsidRPr="00363F57">
        <w:rPr>
          <w:rFonts w:ascii="Times New Roman" w:hAnsi="Times New Roman" w:cs="Times New Roman"/>
          <w:bCs/>
          <w:sz w:val="24"/>
        </w:rPr>
        <w:t>е</w:t>
      </w:r>
      <w:r w:rsidR="00DA27E9" w:rsidRPr="00363F57">
        <w:rPr>
          <w:rFonts w:ascii="Times New Roman" w:hAnsi="Times New Roman" w:cs="Times New Roman"/>
          <w:bCs/>
          <w:sz w:val="24"/>
        </w:rPr>
        <w:t xml:space="preserve"> </w:t>
      </w:r>
      <w:r w:rsidR="00D44FE0" w:rsidRPr="00363F57">
        <w:rPr>
          <w:rFonts w:ascii="Times New Roman" w:hAnsi="Times New Roman" w:cs="Times New Roman"/>
          <w:bCs/>
          <w:sz w:val="24"/>
        </w:rPr>
        <w:t xml:space="preserve">своего </w:t>
      </w:r>
      <w:r w:rsidR="00DA27E9" w:rsidRPr="00363F57">
        <w:rPr>
          <w:rFonts w:ascii="Times New Roman" w:hAnsi="Times New Roman" w:cs="Times New Roman"/>
          <w:bCs/>
          <w:sz w:val="24"/>
        </w:rPr>
        <w:t>согласия на обработку</w:t>
      </w:r>
      <w:r w:rsidR="00D44FE0" w:rsidRPr="00363F57">
        <w:rPr>
          <w:rFonts w:ascii="Times New Roman" w:hAnsi="Times New Roman" w:cs="Times New Roman"/>
          <w:bCs/>
          <w:sz w:val="24"/>
        </w:rPr>
        <w:t xml:space="preserve"> ПД</w:t>
      </w:r>
      <w:r w:rsidR="00DA27E9" w:rsidRPr="00363F57">
        <w:rPr>
          <w:rFonts w:ascii="Times New Roman" w:hAnsi="Times New Roman" w:cs="Times New Roman"/>
          <w:bCs/>
          <w:sz w:val="24"/>
        </w:rPr>
        <w:t>, по адресу электронной почты</w:t>
      </w:r>
      <w:r w:rsidR="00D44FE0" w:rsidRPr="00363F57">
        <w:rPr>
          <w:rFonts w:ascii="Times New Roman" w:hAnsi="Times New Roman" w:cs="Times New Roman"/>
          <w:bCs/>
          <w:sz w:val="24"/>
        </w:rPr>
        <w:t xml:space="preserve">: </w:t>
      </w:r>
      <w:r w:rsidR="00363F57">
        <w:rPr>
          <w:rFonts w:ascii="Times New Roman" w:hAnsi="Times New Roman" w:cs="Times New Roman"/>
          <w:bCs/>
          <w:sz w:val="24"/>
          <w:lang w:val="en-US"/>
        </w:rPr>
        <w:t>info</w:t>
      </w:r>
      <w:r w:rsidR="00363F57" w:rsidRPr="00363F57">
        <w:rPr>
          <w:rFonts w:ascii="Times New Roman" w:hAnsi="Times New Roman" w:cs="Times New Roman"/>
          <w:bCs/>
          <w:sz w:val="24"/>
        </w:rPr>
        <w:t>@</w:t>
      </w:r>
      <w:r w:rsidR="00363F57">
        <w:rPr>
          <w:rFonts w:ascii="Times New Roman" w:hAnsi="Times New Roman" w:cs="Times New Roman"/>
          <w:bCs/>
          <w:sz w:val="24"/>
          <w:lang w:val="en-US"/>
        </w:rPr>
        <w:t>amalco</w:t>
      </w:r>
      <w:r w:rsidR="00363F57" w:rsidRPr="00363F57">
        <w:rPr>
          <w:rFonts w:ascii="Times New Roman" w:hAnsi="Times New Roman" w:cs="Times New Roman"/>
          <w:bCs/>
          <w:sz w:val="24"/>
        </w:rPr>
        <w:t>-</w:t>
      </w:r>
      <w:r w:rsidR="00363F57">
        <w:rPr>
          <w:rFonts w:ascii="Times New Roman" w:hAnsi="Times New Roman" w:cs="Times New Roman"/>
          <w:bCs/>
          <w:sz w:val="24"/>
          <w:lang w:val="en-US"/>
        </w:rPr>
        <w:t>agency</w:t>
      </w:r>
      <w:r w:rsidR="00363F57" w:rsidRPr="00363F57">
        <w:rPr>
          <w:rFonts w:ascii="Times New Roman" w:hAnsi="Times New Roman" w:cs="Times New Roman"/>
          <w:bCs/>
          <w:sz w:val="24"/>
        </w:rPr>
        <w:t>.</w:t>
      </w:r>
      <w:r w:rsidR="00363F57">
        <w:rPr>
          <w:rFonts w:ascii="Times New Roman" w:hAnsi="Times New Roman" w:cs="Times New Roman"/>
          <w:bCs/>
          <w:sz w:val="24"/>
          <w:lang w:val="en-US"/>
        </w:rPr>
        <w:t>ru</w:t>
      </w:r>
      <w:r w:rsidR="00363F57" w:rsidRPr="00363F57">
        <w:rPr>
          <w:rFonts w:ascii="Times New Roman" w:hAnsi="Times New Roman" w:cs="Times New Roman"/>
          <w:bCs/>
          <w:sz w:val="24"/>
        </w:rPr>
        <w:t>.</w:t>
      </w:r>
    </w:p>
    <w:p w14:paraId="28387C93" w14:textId="164F5FC0" w:rsidR="00DA27E9" w:rsidRDefault="00DA27E9" w:rsidP="00D44F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>Запрос</w:t>
      </w:r>
      <w:r w:rsidR="00D44FE0">
        <w:rPr>
          <w:rFonts w:ascii="Times New Roman" w:hAnsi="Times New Roman" w:cs="Times New Roman"/>
          <w:bCs/>
          <w:sz w:val="24"/>
        </w:rPr>
        <w:t xml:space="preserve"> </w:t>
      </w:r>
      <w:r w:rsidRPr="003F6871">
        <w:rPr>
          <w:rFonts w:ascii="Times New Roman" w:hAnsi="Times New Roman" w:cs="Times New Roman"/>
          <w:bCs/>
          <w:sz w:val="24"/>
        </w:rPr>
        <w:t>/</w:t>
      </w:r>
      <w:r w:rsidR="00D44FE0">
        <w:rPr>
          <w:rFonts w:ascii="Times New Roman" w:hAnsi="Times New Roman" w:cs="Times New Roman"/>
          <w:bCs/>
          <w:sz w:val="24"/>
        </w:rPr>
        <w:t xml:space="preserve"> </w:t>
      </w:r>
      <w:r w:rsidRPr="003F6871">
        <w:rPr>
          <w:rFonts w:ascii="Times New Roman" w:hAnsi="Times New Roman" w:cs="Times New Roman"/>
          <w:bCs/>
          <w:sz w:val="24"/>
        </w:rPr>
        <w:t>обращение должен содержать следующую информацию:</w:t>
      </w:r>
    </w:p>
    <w:p w14:paraId="48690787" w14:textId="77777777" w:rsidR="00D44FE0" w:rsidRPr="003F6871" w:rsidRDefault="00D44FE0" w:rsidP="003F687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30F6D7F1" w14:textId="4A50457B" w:rsidR="00DA27E9" w:rsidRDefault="00DA27E9" w:rsidP="00D44FE0">
      <w:pPr>
        <w:pStyle w:val="a4"/>
        <w:numPr>
          <w:ilvl w:val="0"/>
          <w:numId w:val="28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 xml:space="preserve">сведения о документе, удостоверяющем личность </w:t>
      </w:r>
      <w:r w:rsidR="00181651">
        <w:rPr>
          <w:rFonts w:ascii="Times New Roman" w:hAnsi="Times New Roman" w:cs="Times New Roman"/>
          <w:bCs/>
          <w:sz w:val="24"/>
        </w:rPr>
        <w:t>субъекта ПД</w:t>
      </w:r>
      <w:r w:rsidRPr="003F6871">
        <w:rPr>
          <w:rFonts w:ascii="Times New Roman" w:hAnsi="Times New Roman" w:cs="Times New Roman"/>
          <w:bCs/>
          <w:sz w:val="24"/>
        </w:rPr>
        <w:t>;</w:t>
      </w:r>
    </w:p>
    <w:p w14:paraId="3D5E78E4" w14:textId="77777777" w:rsidR="00D44FE0" w:rsidRPr="003F6871" w:rsidRDefault="00D44FE0" w:rsidP="003F687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4A402835" w14:textId="56BBC243" w:rsidR="00DA27E9" w:rsidRDefault="00DA27E9" w:rsidP="00D44FE0">
      <w:pPr>
        <w:pStyle w:val="a4"/>
        <w:numPr>
          <w:ilvl w:val="0"/>
          <w:numId w:val="28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 xml:space="preserve">сведения, подтверждающие участие </w:t>
      </w:r>
      <w:r w:rsidR="00181651">
        <w:rPr>
          <w:rFonts w:ascii="Times New Roman" w:hAnsi="Times New Roman" w:cs="Times New Roman"/>
          <w:bCs/>
          <w:sz w:val="24"/>
        </w:rPr>
        <w:t>субъекта ПД</w:t>
      </w:r>
      <w:r w:rsidR="00D44FE0" w:rsidRPr="003F6871">
        <w:rPr>
          <w:rFonts w:ascii="Times New Roman" w:hAnsi="Times New Roman" w:cs="Times New Roman"/>
          <w:bCs/>
          <w:sz w:val="24"/>
        </w:rPr>
        <w:t xml:space="preserve"> </w:t>
      </w:r>
      <w:r w:rsidRPr="003F6871">
        <w:rPr>
          <w:rFonts w:ascii="Times New Roman" w:hAnsi="Times New Roman" w:cs="Times New Roman"/>
          <w:bCs/>
          <w:sz w:val="24"/>
        </w:rPr>
        <w:t>в отношениях с Оператором: номер телефона, адрес электронной почты</w:t>
      </w:r>
      <w:r w:rsidR="00181651">
        <w:rPr>
          <w:rFonts w:ascii="Times New Roman" w:hAnsi="Times New Roman" w:cs="Times New Roman"/>
          <w:bCs/>
          <w:sz w:val="24"/>
        </w:rPr>
        <w:t>;</w:t>
      </w:r>
    </w:p>
    <w:p w14:paraId="1B912AAD" w14:textId="77777777" w:rsidR="00181651" w:rsidRPr="00181651" w:rsidRDefault="00181651" w:rsidP="001816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5BF992F0" w14:textId="18F79A30" w:rsidR="00DA27E9" w:rsidRDefault="00DA27E9" w:rsidP="003F6871">
      <w:pPr>
        <w:pStyle w:val="a4"/>
        <w:numPr>
          <w:ilvl w:val="0"/>
          <w:numId w:val="28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 xml:space="preserve">данные представителя </w:t>
      </w:r>
      <w:r w:rsidR="00181651">
        <w:rPr>
          <w:rFonts w:ascii="Times New Roman" w:hAnsi="Times New Roman" w:cs="Times New Roman"/>
          <w:bCs/>
          <w:sz w:val="24"/>
        </w:rPr>
        <w:t>субъекта ПД</w:t>
      </w:r>
      <w:r w:rsidR="00D44FE0">
        <w:rPr>
          <w:rFonts w:ascii="Times New Roman" w:hAnsi="Times New Roman" w:cs="Times New Roman"/>
          <w:bCs/>
          <w:sz w:val="24"/>
        </w:rPr>
        <w:t xml:space="preserve"> </w:t>
      </w:r>
      <w:r w:rsidRPr="003F6871">
        <w:rPr>
          <w:rFonts w:ascii="Times New Roman" w:hAnsi="Times New Roman" w:cs="Times New Roman"/>
          <w:bCs/>
          <w:sz w:val="24"/>
        </w:rPr>
        <w:t>и подтверждение его полномочий, в случае если обращается представитель</w:t>
      </w:r>
      <w:r w:rsidR="00A804B1">
        <w:rPr>
          <w:rFonts w:ascii="Times New Roman" w:hAnsi="Times New Roman" w:cs="Times New Roman"/>
          <w:bCs/>
          <w:sz w:val="24"/>
        </w:rPr>
        <w:t>.</w:t>
      </w:r>
    </w:p>
    <w:p w14:paraId="7003D686" w14:textId="77777777" w:rsidR="00A804B1" w:rsidRPr="003F6871" w:rsidRDefault="00A804B1" w:rsidP="00A804B1">
      <w:pPr>
        <w:pStyle w:val="a4"/>
        <w:spacing w:after="0" w:line="240" w:lineRule="auto"/>
        <w:ind w:left="1276"/>
        <w:jc w:val="both"/>
        <w:rPr>
          <w:rFonts w:ascii="Times New Roman" w:hAnsi="Times New Roman" w:cs="Times New Roman"/>
          <w:bCs/>
          <w:sz w:val="24"/>
        </w:rPr>
      </w:pPr>
    </w:p>
    <w:p w14:paraId="48687095" w14:textId="793434D1" w:rsidR="00D44FE0" w:rsidRDefault="00DA27E9" w:rsidP="003F6871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 xml:space="preserve">Оператор, получив обращение и/или запрос </w:t>
      </w:r>
      <w:r w:rsidR="00181651">
        <w:rPr>
          <w:rFonts w:ascii="Times New Roman" w:hAnsi="Times New Roman" w:cs="Times New Roman"/>
          <w:bCs/>
          <w:sz w:val="24"/>
        </w:rPr>
        <w:t>субъекта ПД</w:t>
      </w:r>
      <w:r w:rsidRPr="003F6871">
        <w:rPr>
          <w:rFonts w:ascii="Times New Roman" w:hAnsi="Times New Roman" w:cs="Times New Roman"/>
          <w:bCs/>
          <w:sz w:val="24"/>
        </w:rPr>
        <w:t xml:space="preserve"> и убедившись в его законности, предоставляет</w:t>
      </w:r>
      <w:r w:rsidR="00181651">
        <w:rPr>
          <w:rFonts w:ascii="Times New Roman" w:hAnsi="Times New Roman" w:cs="Times New Roman"/>
          <w:bCs/>
          <w:sz w:val="24"/>
        </w:rPr>
        <w:t xml:space="preserve"> субъекту ПД</w:t>
      </w:r>
      <w:r w:rsidRPr="003F6871">
        <w:rPr>
          <w:rFonts w:ascii="Times New Roman" w:hAnsi="Times New Roman" w:cs="Times New Roman"/>
          <w:bCs/>
          <w:sz w:val="24"/>
        </w:rPr>
        <w:t xml:space="preserve"> сведения, указанные в запросе в течение 10 рабочих дней.</w:t>
      </w:r>
    </w:p>
    <w:p w14:paraId="342AAC41" w14:textId="77777777" w:rsidR="00DE32A6" w:rsidRPr="003F6871" w:rsidRDefault="00DE32A6" w:rsidP="00DE32A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1C3B43AE" w14:textId="4F6C35C3" w:rsidR="00DA27E9" w:rsidRPr="003F6871" w:rsidRDefault="00DA27E9" w:rsidP="003F6871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>Оператор вправе отказать</w:t>
      </w:r>
      <w:r w:rsidR="00776228" w:rsidRPr="003F6871">
        <w:rPr>
          <w:rFonts w:ascii="Times New Roman" w:hAnsi="Times New Roman" w:cs="Times New Roman"/>
          <w:bCs/>
          <w:sz w:val="24"/>
        </w:rPr>
        <w:t xml:space="preserve"> </w:t>
      </w:r>
      <w:r w:rsidR="00181651">
        <w:rPr>
          <w:rFonts w:ascii="Times New Roman" w:hAnsi="Times New Roman" w:cs="Times New Roman"/>
          <w:bCs/>
          <w:sz w:val="24"/>
        </w:rPr>
        <w:t xml:space="preserve">субъекту ПД </w:t>
      </w:r>
      <w:r w:rsidRPr="003F6871">
        <w:rPr>
          <w:rFonts w:ascii="Times New Roman" w:hAnsi="Times New Roman" w:cs="Times New Roman"/>
          <w:bCs/>
          <w:sz w:val="24"/>
        </w:rPr>
        <w:t xml:space="preserve">в удовлетворении требований, указанных в </w:t>
      </w:r>
      <w:r w:rsidR="00D44FE0">
        <w:rPr>
          <w:rFonts w:ascii="Times New Roman" w:hAnsi="Times New Roman" w:cs="Times New Roman"/>
          <w:bCs/>
          <w:sz w:val="24"/>
        </w:rPr>
        <w:t xml:space="preserve">его </w:t>
      </w:r>
      <w:r w:rsidRPr="003F6871">
        <w:rPr>
          <w:rFonts w:ascii="Times New Roman" w:hAnsi="Times New Roman" w:cs="Times New Roman"/>
          <w:bCs/>
          <w:sz w:val="24"/>
        </w:rPr>
        <w:t>обращении и</w:t>
      </w:r>
      <w:r w:rsidR="00D44FE0">
        <w:rPr>
          <w:rFonts w:ascii="Times New Roman" w:hAnsi="Times New Roman" w:cs="Times New Roman"/>
          <w:bCs/>
          <w:sz w:val="24"/>
        </w:rPr>
        <w:t xml:space="preserve"> </w:t>
      </w:r>
      <w:r w:rsidRPr="003F6871">
        <w:rPr>
          <w:rFonts w:ascii="Times New Roman" w:hAnsi="Times New Roman" w:cs="Times New Roman"/>
          <w:bCs/>
          <w:sz w:val="24"/>
        </w:rPr>
        <w:t>/</w:t>
      </w:r>
      <w:r w:rsidR="00D44FE0">
        <w:rPr>
          <w:rFonts w:ascii="Times New Roman" w:hAnsi="Times New Roman" w:cs="Times New Roman"/>
          <w:bCs/>
          <w:sz w:val="24"/>
        </w:rPr>
        <w:t xml:space="preserve"> </w:t>
      </w:r>
      <w:r w:rsidRPr="003F6871">
        <w:rPr>
          <w:rFonts w:ascii="Times New Roman" w:hAnsi="Times New Roman" w:cs="Times New Roman"/>
          <w:bCs/>
          <w:sz w:val="24"/>
        </w:rPr>
        <w:t xml:space="preserve">или запросе, путем направления субъекту </w:t>
      </w:r>
      <w:r w:rsidR="00D44FE0">
        <w:rPr>
          <w:rFonts w:ascii="Times New Roman" w:hAnsi="Times New Roman" w:cs="Times New Roman"/>
          <w:bCs/>
          <w:sz w:val="24"/>
        </w:rPr>
        <w:t xml:space="preserve">ПД </w:t>
      </w:r>
      <w:r w:rsidRPr="003F6871">
        <w:rPr>
          <w:rFonts w:ascii="Times New Roman" w:hAnsi="Times New Roman" w:cs="Times New Roman"/>
          <w:bCs/>
          <w:sz w:val="24"/>
        </w:rPr>
        <w:t>или его представителю мотивированного отказа, если у Оператора в соответствии с законодательством РФ имеются такие основания.</w:t>
      </w:r>
    </w:p>
    <w:p w14:paraId="7D172247" w14:textId="7156E0ED" w:rsidR="00776228" w:rsidRDefault="00776228" w:rsidP="00DA27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736CC6E0" w14:textId="7D6ECAA1" w:rsidR="001B513C" w:rsidRDefault="001B513C" w:rsidP="00BE5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E607BA6" w14:textId="76745E34" w:rsidR="0042377A" w:rsidRDefault="0042377A" w:rsidP="00BE5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94ED4FE" w14:textId="77777777" w:rsidR="0042377A" w:rsidRPr="00776228" w:rsidRDefault="0042377A" w:rsidP="00BE5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7D22757" w14:textId="1402FB43" w:rsidR="00776228" w:rsidRPr="003F6871" w:rsidRDefault="00776228" w:rsidP="003F6871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F6871">
        <w:rPr>
          <w:rFonts w:ascii="Times New Roman" w:hAnsi="Times New Roman" w:cs="Times New Roman"/>
          <w:b/>
          <w:sz w:val="24"/>
        </w:rPr>
        <w:t>Заключительные положения</w:t>
      </w:r>
    </w:p>
    <w:p w14:paraId="099B4D60" w14:textId="77777777" w:rsidR="00776228" w:rsidRDefault="00776228" w:rsidP="007762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14:paraId="4685B19F" w14:textId="6E1A9AAB" w:rsidR="00776228" w:rsidRPr="00D6661D" w:rsidRDefault="00776228" w:rsidP="00D44F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3F6871">
        <w:rPr>
          <w:rFonts w:ascii="Times New Roman" w:hAnsi="Times New Roman" w:cs="Times New Roman"/>
          <w:bCs/>
          <w:sz w:val="24"/>
        </w:rPr>
        <w:t xml:space="preserve">Политика действует в отношении всех </w:t>
      </w:r>
      <w:r w:rsidR="00D44FE0">
        <w:rPr>
          <w:rFonts w:ascii="Times New Roman" w:hAnsi="Times New Roman" w:cs="Times New Roman"/>
          <w:bCs/>
          <w:sz w:val="24"/>
        </w:rPr>
        <w:t>ПД</w:t>
      </w:r>
      <w:r w:rsidRPr="003F6871">
        <w:rPr>
          <w:rFonts w:ascii="Times New Roman" w:hAnsi="Times New Roman" w:cs="Times New Roman"/>
          <w:bCs/>
          <w:sz w:val="24"/>
        </w:rPr>
        <w:t>, получаемых Оператором</w:t>
      </w:r>
      <w:r w:rsidR="00181651" w:rsidRPr="00D6661D">
        <w:rPr>
          <w:rFonts w:ascii="Times New Roman" w:hAnsi="Times New Roman" w:cs="Times New Roman"/>
          <w:bCs/>
          <w:sz w:val="24"/>
        </w:rPr>
        <w:t>.</w:t>
      </w:r>
    </w:p>
    <w:p w14:paraId="0DAC8032" w14:textId="77777777" w:rsidR="00D6661D" w:rsidRPr="00D96232" w:rsidRDefault="00D6661D" w:rsidP="00D66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696122BA" w14:textId="620FCE17" w:rsidR="00D96232" w:rsidRDefault="00D96232" w:rsidP="00D44F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D96232">
        <w:rPr>
          <w:rFonts w:ascii="Times New Roman" w:hAnsi="Times New Roman" w:cs="Times New Roman"/>
          <w:bCs/>
          <w:sz w:val="24"/>
        </w:rPr>
        <w:lastRenderedPageBreak/>
        <w:t>Политика может быть изменена в любой момент времени по усмотрению Оператора.</w:t>
      </w:r>
    </w:p>
    <w:p w14:paraId="1F5DDBBB" w14:textId="77777777" w:rsidR="00D44FE0" w:rsidRPr="003F6871" w:rsidRDefault="00D44FE0" w:rsidP="00D66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133F050B" w14:textId="1DAD77DB" w:rsidR="00776228" w:rsidRPr="00D6661D" w:rsidRDefault="00776228" w:rsidP="00905FD6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D6661D">
        <w:rPr>
          <w:rFonts w:ascii="Times New Roman" w:hAnsi="Times New Roman" w:cs="Times New Roman"/>
          <w:bCs/>
          <w:sz w:val="24"/>
        </w:rPr>
        <w:t xml:space="preserve">Оператор не несет ответственность за действия третьих лиц, получивших доступ к </w:t>
      </w:r>
      <w:r w:rsidR="00511E6F">
        <w:rPr>
          <w:rFonts w:ascii="Times New Roman" w:hAnsi="Times New Roman" w:cs="Times New Roman"/>
          <w:bCs/>
          <w:sz w:val="24"/>
        </w:rPr>
        <w:t>ПД</w:t>
      </w:r>
      <w:r w:rsidRPr="00D6661D">
        <w:rPr>
          <w:rFonts w:ascii="Times New Roman" w:hAnsi="Times New Roman" w:cs="Times New Roman"/>
          <w:bCs/>
          <w:sz w:val="24"/>
        </w:rPr>
        <w:t xml:space="preserve"> </w:t>
      </w:r>
      <w:r w:rsidR="00905FD6" w:rsidRPr="00D6661D">
        <w:rPr>
          <w:rFonts w:ascii="Times New Roman" w:hAnsi="Times New Roman" w:cs="Times New Roman"/>
          <w:bCs/>
          <w:sz w:val="24"/>
        </w:rPr>
        <w:t>субъектов ПД</w:t>
      </w:r>
      <w:r w:rsidR="00D44FE0" w:rsidRPr="00D6661D">
        <w:rPr>
          <w:rFonts w:ascii="Times New Roman" w:hAnsi="Times New Roman" w:cs="Times New Roman"/>
          <w:bCs/>
          <w:sz w:val="24"/>
        </w:rPr>
        <w:t xml:space="preserve"> не по вине Оператор</w:t>
      </w:r>
      <w:r w:rsidR="00BB1CED" w:rsidRPr="00D6661D">
        <w:rPr>
          <w:rFonts w:ascii="Times New Roman" w:hAnsi="Times New Roman" w:cs="Times New Roman"/>
          <w:bCs/>
          <w:sz w:val="24"/>
        </w:rPr>
        <w:t>а</w:t>
      </w:r>
      <w:r w:rsidR="00905FD6" w:rsidRPr="00D6661D">
        <w:rPr>
          <w:rFonts w:ascii="Times New Roman" w:hAnsi="Times New Roman" w:cs="Times New Roman"/>
          <w:bCs/>
          <w:sz w:val="24"/>
        </w:rPr>
        <w:t>.</w:t>
      </w:r>
    </w:p>
    <w:p w14:paraId="744882B1" w14:textId="77777777" w:rsidR="00D44FE0" w:rsidRPr="00D6661D" w:rsidRDefault="00D44FE0" w:rsidP="00D66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1EA359D0" w14:textId="0975BA8A" w:rsidR="00776228" w:rsidRPr="00D6661D" w:rsidRDefault="00776228" w:rsidP="00D44FE0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D6661D">
        <w:rPr>
          <w:rFonts w:ascii="Times New Roman" w:hAnsi="Times New Roman" w:cs="Times New Roman"/>
          <w:bCs/>
          <w:sz w:val="24"/>
        </w:rPr>
        <w:t>Политик</w:t>
      </w:r>
      <w:r w:rsidR="00905FD6" w:rsidRPr="00D6661D">
        <w:rPr>
          <w:rFonts w:ascii="Times New Roman" w:hAnsi="Times New Roman" w:cs="Times New Roman"/>
          <w:bCs/>
          <w:sz w:val="24"/>
        </w:rPr>
        <w:t>а</w:t>
      </w:r>
      <w:r w:rsidRPr="00D6661D">
        <w:rPr>
          <w:rFonts w:ascii="Times New Roman" w:hAnsi="Times New Roman" w:cs="Times New Roman"/>
          <w:bCs/>
          <w:sz w:val="24"/>
        </w:rPr>
        <w:t xml:space="preserve"> вступает в силу с момента ее </w:t>
      </w:r>
      <w:r w:rsidR="00905FD6" w:rsidRPr="00D6661D">
        <w:rPr>
          <w:rFonts w:ascii="Times New Roman" w:hAnsi="Times New Roman" w:cs="Times New Roman"/>
          <w:bCs/>
          <w:sz w:val="24"/>
        </w:rPr>
        <w:t>утверждения</w:t>
      </w:r>
      <w:r w:rsidR="00BC1DDD">
        <w:rPr>
          <w:rFonts w:ascii="Times New Roman" w:hAnsi="Times New Roman" w:cs="Times New Roman"/>
          <w:bCs/>
          <w:sz w:val="24"/>
        </w:rPr>
        <w:t xml:space="preserve"> единоличным</w:t>
      </w:r>
      <w:r w:rsidR="00905FD6" w:rsidRPr="00D6661D">
        <w:rPr>
          <w:rFonts w:ascii="Times New Roman" w:hAnsi="Times New Roman" w:cs="Times New Roman"/>
          <w:bCs/>
          <w:sz w:val="24"/>
        </w:rPr>
        <w:t xml:space="preserve"> исполнительным </w:t>
      </w:r>
      <w:r w:rsidR="00BC1DDD">
        <w:rPr>
          <w:rFonts w:ascii="Times New Roman" w:hAnsi="Times New Roman" w:cs="Times New Roman"/>
          <w:bCs/>
          <w:sz w:val="24"/>
        </w:rPr>
        <w:t>органом Оператора</w:t>
      </w:r>
      <w:r w:rsidRPr="00D6661D">
        <w:rPr>
          <w:rFonts w:ascii="Times New Roman" w:hAnsi="Times New Roman" w:cs="Times New Roman"/>
          <w:bCs/>
          <w:sz w:val="24"/>
        </w:rPr>
        <w:t>.</w:t>
      </w:r>
    </w:p>
    <w:p w14:paraId="5A9D2ECE" w14:textId="77777777" w:rsidR="00D44FE0" w:rsidRPr="00D6661D" w:rsidRDefault="00D44FE0" w:rsidP="00D66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44973403" w14:textId="77777777" w:rsidR="00E30688" w:rsidRDefault="00776228" w:rsidP="00E30688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D6661D">
        <w:rPr>
          <w:rFonts w:ascii="Times New Roman" w:hAnsi="Times New Roman" w:cs="Times New Roman"/>
          <w:bCs/>
          <w:sz w:val="24"/>
        </w:rPr>
        <w:t>Срок действия настоящей Политики неограничен.</w:t>
      </w:r>
    </w:p>
    <w:p w14:paraId="320C9941" w14:textId="77777777" w:rsidR="00E30688" w:rsidRDefault="00E30688" w:rsidP="00E306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</w:p>
    <w:p w14:paraId="106A2719" w14:textId="0896DDDB" w:rsidR="00020718" w:rsidRPr="00E30688" w:rsidRDefault="00020718" w:rsidP="00E30688">
      <w:pPr>
        <w:pStyle w:val="a4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</w:rPr>
      </w:pPr>
      <w:r w:rsidRPr="00E30688">
        <w:rPr>
          <w:rFonts w:ascii="Times New Roman" w:hAnsi="Times New Roman" w:cs="Times New Roman"/>
          <w:bCs/>
          <w:sz w:val="24"/>
        </w:rPr>
        <w:t>В целях исполнения требований п. 2 ст. 18.1 Закона о ПД от 27.07.2006 Оператор публикует Политику на своем сайте в информационно-телекоммуникационной сети «Интернет» по веб-адресу:</w:t>
      </w:r>
      <w:r w:rsidR="00363F57" w:rsidRPr="00363F57">
        <w:t xml:space="preserve"> </w:t>
      </w:r>
      <w:bookmarkStart w:id="1" w:name="_Hlk199171744"/>
      <w:r w:rsidR="00363F57" w:rsidRPr="00E30688">
        <w:rPr>
          <w:rFonts w:ascii="Times New Roman" w:hAnsi="Times New Roman" w:cs="Times New Roman"/>
          <w:bCs/>
          <w:sz w:val="24"/>
        </w:rPr>
        <w:t>https://amalco.ru/</w:t>
      </w:r>
      <w:r w:rsidR="00E30688">
        <w:rPr>
          <w:rFonts w:ascii="Times New Roman" w:hAnsi="Times New Roman" w:cs="Times New Roman"/>
          <w:bCs/>
          <w:sz w:val="24"/>
        </w:rPr>
        <w:t>.</w:t>
      </w:r>
      <w:bookmarkEnd w:id="1"/>
    </w:p>
    <w:p w14:paraId="661E62F5" w14:textId="77777777" w:rsidR="00020718" w:rsidRPr="00020718" w:rsidRDefault="00020718" w:rsidP="000207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F919785" w14:textId="3B9AAD59" w:rsidR="00D44FE0" w:rsidRDefault="00D44FE0" w:rsidP="0077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51AB51D" w14:textId="1CA3031D" w:rsidR="00A472CF" w:rsidRDefault="00A472CF" w:rsidP="0077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4BB2077" w14:textId="77777777" w:rsidR="00A472CF" w:rsidRDefault="00A472CF" w:rsidP="0077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6392CA3" w14:textId="2730A588" w:rsidR="00776228" w:rsidRPr="003F6871" w:rsidRDefault="00776228" w:rsidP="003F6871">
      <w:pPr>
        <w:pStyle w:val="a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3F6871">
        <w:rPr>
          <w:rFonts w:ascii="Times New Roman" w:hAnsi="Times New Roman" w:cs="Times New Roman"/>
          <w:b/>
          <w:bCs/>
          <w:sz w:val="24"/>
        </w:rPr>
        <w:t>Реквизиты Оператора</w:t>
      </w:r>
    </w:p>
    <w:p w14:paraId="40B57EC0" w14:textId="0DCC6FB5" w:rsidR="00A472CF" w:rsidRPr="00A472CF" w:rsidRDefault="00A472CF" w:rsidP="00604410">
      <w:pPr>
        <w:pStyle w:val="af"/>
        <w:ind w:left="360" w:right="3945"/>
        <w:jc w:val="both"/>
        <w:rPr>
          <w:rFonts w:ascii="Times New Roman" w:hAnsi="Times New Roman" w:cs="Times New Roman"/>
          <w:shd w:val="clear" w:color="auto" w:fill="FFFFFF"/>
        </w:rPr>
      </w:pPr>
    </w:p>
    <w:p w14:paraId="76E63211" w14:textId="5B2D1896" w:rsidR="00A472CF" w:rsidRPr="00A472CF" w:rsidRDefault="00806948" w:rsidP="00604410">
      <w:pPr>
        <w:pStyle w:val="af"/>
        <w:ind w:left="360" w:right="3945"/>
        <w:jc w:val="both"/>
        <w:rPr>
          <w:rFonts w:ascii="Times New Roman" w:hAnsi="Times New Roman" w:cs="Times New Roman"/>
          <w:shd w:val="clear" w:color="auto" w:fill="FFFFFF"/>
        </w:rPr>
      </w:pPr>
      <w:r w:rsidRPr="00806948">
        <w:rPr>
          <w:rFonts w:ascii="Times New Roman" w:hAnsi="Times New Roman" w:cs="Times New Roman"/>
          <w:shd w:val="clear" w:color="auto" w:fill="FFFFFF"/>
        </w:rPr>
        <w:t>ООО «Амалко-Персонал»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E86A813" w14:textId="7993E256" w:rsidR="00995DF7" w:rsidRPr="00A472CF" w:rsidRDefault="00A472CF" w:rsidP="00604410">
      <w:pPr>
        <w:pStyle w:val="af"/>
        <w:ind w:left="360" w:right="3945"/>
        <w:jc w:val="both"/>
        <w:rPr>
          <w:rFonts w:ascii="Times New Roman" w:hAnsi="Times New Roman" w:cs="Times New Roman"/>
          <w:shd w:val="clear" w:color="auto" w:fill="FFFFFF"/>
        </w:rPr>
      </w:pPr>
      <w:r w:rsidRPr="00A472CF">
        <w:rPr>
          <w:rFonts w:ascii="Times New Roman" w:hAnsi="Times New Roman" w:cs="Times New Roman"/>
          <w:shd w:val="clear" w:color="auto" w:fill="FFFFFF"/>
        </w:rPr>
        <w:t>ОГРН:</w:t>
      </w:r>
      <w:r w:rsidR="00806948" w:rsidRPr="00806948">
        <w:rPr>
          <w:rFonts w:ascii="Arial" w:eastAsiaTheme="minorHAnsi" w:hAnsi="Arial" w:cs="Arial"/>
          <w:color w:val="555555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806948" w:rsidRPr="00806948">
        <w:rPr>
          <w:rFonts w:ascii="Times New Roman" w:hAnsi="Times New Roman" w:cs="Times New Roman"/>
          <w:shd w:val="clear" w:color="auto" w:fill="FFFFFF"/>
        </w:rPr>
        <w:t>1137746859513</w:t>
      </w:r>
      <w:r w:rsidRPr="00A472CF">
        <w:rPr>
          <w:rFonts w:ascii="Times New Roman" w:hAnsi="Times New Roman" w:cs="Times New Roman"/>
          <w:shd w:val="clear" w:color="auto" w:fill="FFFFFF"/>
        </w:rPr>
        <w:t>;</w:t>
      </w:r>
    </w:p>
    <w:p w14:paraId="4EEAB918" w14:textId="39C5BCF1" w:rsidR="00995DF7" w:rsidRPr="00A472CF" w:rsidRDefault="00806948" w:rsidP="00604410">
      <w:pPr>
        <w:pStyle w:val="af"/>
        <w:ind w:left="360" w:right="394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ИНН:</w:t>
      </w:r>
      <w:r w:rsidRPr="00806948">
        <w:t xml:space="preserve"> </w:t>
      </w:r>
      <w:r w:rsidRPr="00806948">
        <w:rPr>
          <w:rFonts w:ascii="Times New Roman" w:hAnsi="Times New Roman" w:cs="Times New Roman"/>
          <w:shd w:val="clear" w:color="auto" w:fill="FFFFFF"/>
        </w:rPr>
        <w:t>7721806618</w:t>
      </w:r>
      <w:r w:rsidR="00A472CF" w:rsidRPr="00A472CF">
        <w:rPr>
          <w:rFonts w:ascii="Times New Roman" w:hAnsi="Times New Roman" w:cs="Times New Roman"/>
          <w:shd w:val="clear" w:color="auto" w:fill="FFFFFF"/>
        </w:rPr>
        <w:t>;</w:t>
      </w:r>
    </w:p>
    <w:p w14:paraId="1DCB9F8B" w14:textId="3B0BAD6C" w:rsidR="00995DF7" w:rsidRPr="00A472CF" w:rsidRDefault="00806948" w:rsidP="00806948">
      <w:pPr>
        <w:pStyle w:val="af"/>
        <w:ind w:left="360" w:right="3945"/>
        <w:jc w:val="both"/>
        <w:rPr>
          <w:rFonts w:ascii="Times New Roman" w:hAnsi="Times New Roman" w:cs="Times New Roman"/>
          <w:shd w:val="clear" w:color="auto" w:fill="FFFFFF"/>
        </w:rPr>
      </w:pPr>
      <w:bookmarkStart w:id="2" w:name="_Hlk196837323"/>
      <w:r w:rsidRPr="00A472CF">
        <w:rPr>
          <w:rFonts w:ascii="Times New Roman" w:hAnsi="Times New Roman" w:cs="Times New Roman"/>
          <w:shd w:val="clear" w:color="auto" w:fill="FFFFFF"/>
        </w:rPr>
        <w:t xml:space="preserve">Адрес: </w:t>
      </w:r>
      <w:r>
        <w:rPr>
          <w:rFonts w:ascii="Times New Roman" w:hAnsi="Times New Roman" w:cs="Times New Roman"/>
          <w:shd w:val="clear" w:color="auto" w:fill="FFFFFF"/>
        </w:rPr>
        <w:t xml:space="preserve">123557, г. Москва, </w:t>
      </w:r>
      <w:r w:rsidRPr="00806948">
        <w:rPr>
          <w:rFonts w:ascii="Times New Roman" w:hAnsi="Times New Roman" w:cs="Times New Roman"/>
          <w:shd w:val="clear" w:color="auto" w:fill="FFFFFF"/>
        </w:rPr>
        <w:t xml:space="preserve">Электрический пер., 3/10, строение 3, </w:t>
      </w:r>
      <w:r w:rsidR="00C01728">
        <w:rPr>
          <w:rFonts w:ascii="Times New Roman" w:hAnsi="Times New Roman" w:cs="Times New Roman"/>
          <w:shd w:val="clear" w:color="auto" w:fill="FFFFFF"/>
        </w:rPr>
        <w:t>этаж 2, комната 1.</w:t>
      </w:r>
    </w:p>
    <w:bookmarkEnd w:id="2"/>
    <w:p w14:paraId="41FE7149" w14:textId="77777777" w:rsidR="00835F6A" w:rsidRDefault="00835F6A" w:rsidP="0077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br w:type="page"/>
      </w:r>
      <w:r w:rsidR="00832012">
        <w:rPr>
          <w:rFonts w:ascii="Times New Roman" w:hAnsi="Times New Roman" w:cs="Times New Roman"/>
          <w:b/>
          <w:bCs/>
          <w:sz w:val="24"/>
        </w:rPr>
        <w:lastRenderedPageBreak/>
        <w:t xml:space="preserve">                                                                                                     </w:t>
      </w:r>
      <w:r w:rsidR="0056088A">
        <w:rPr>
          <w:rFonts w:ascii="Times New Roman" w:hAnsi="Times New Roman" w:cs="Times New Roman"/>
          <w:b/>
          <w:bCs/>
          <w:sz w:val="24"/>
        </w:rPr>
        <w:t>ПРИЛОЖЕНИЕ</w:t>
      </w:r>
      <w:r w:rsidRPr="00835F6A">
        <w:rPr>
          <w:rFonts w:ascii="Times New Roman" w:hAnsi="Times New Roman" w:cs="Times New Roman"/>
          <w:b/>
          <w:bCs/>
          <w:sz w:val="24"/>
        </w:rPr>
        <w:t xml:space="preserve"> № </w:t>
      </w:r>
      <w:r w:rsidR="0060654C">
        <w:rPr>
          <w:rFonts w:ascii="Times New Roman" w:hAnsi="Times New Roman" w:cs="Times New Roman"/>
          <w:b/>
          <w:bCs/>
          <w:sz w:val="24"/>
        </w:rPr>
        <w:t>1</w:t>
      </w:r>
    </w:p>
    <w:p w14:paraId="47A2EE45" w14:textId="0D293E41" w:rsidR="00905FD6" w:rsidRDefault="00905FD6" w:rsidP="00832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5F6A">
        <w:rPr>
          <w:rFonts w:ascii="Times New Roman" w:hAnsi="Times New Roman" w:cs="Times New Roman"/>
          <w:b/>
          <w:bCs/>
          <w:sz w:val="24"/>
        </w:rPr>
        <w:t>К</w:t>
      </w:r>
      <w:r>
        <w:rPr>
          <w:rFonts w:ascii="Times New Roman" w:hAnsi="Times New Roman" w:cs="Times New Roman"/>
          <w:b/>
          <w:bCs/>
          <w:sz w:val="24"/>
        </w:rPr>
        <w:t xml:space="preserve"> Политике</w:t>
      </w:r>
      <w:r w:rsidR="00835F6A" w:rsidRPr="00835F6A">
        <w:rPr>
          <w:rFonts w:ascii="Times New Roman" w:hAnsi="Times New Roman" w:cs="Times New Roman"/>
          <w:b/>
          <w:bCs/>
          <w:sz w:val="24"/>
        </w:rPr>
        <w:t xml:space="preserve"> </w:t>
      </w:r>
      <w:r w:rsidRPr="008F678E">
        <w:rPr>
          <w:rFonts w:ascii="Times New Roman" w:hAnsi="Times New Roman" w:cs="Times New Roman"/>
          <w:b/>
          <w:sz w:val="24"/>
        </w:rPr>
        <w:t xml:space="preserve">в </w:t>
      </w:r>
      <w:r>
        <w:rPr>
          <w:rFonts w:ascii="Times New Roman" w:hAnsi="Times New Roman" w:cs="Times New Roman"/>
          <w:b/>
          <w:sz w:val="24"/>
        </w:rPr>
        <w:t>отношении</w:t>
      </w:r>
      <w:r w:rsidRPr="008F678E">
        <w:rPr>
          <w:rFonts w:ascii="Times New Roman" w:hAnsi="Times New Roman" w:cs="Times New Roman"/>
          <w:b/>
          <w:sz w:val="24"/>
        </w:rPr>
        <w:t xml:space="preserve"> обработки персональных данных</w:t>
      </w:r>
    </w:p>
    <w:p w14:paraId="731CC28C" w14:textId="1BC2C344" w:rsidR="00020718" w:rsidRDefault="00B20067" w:rsidP="00550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ООО </w:t>
      </w:r>
      <w:r w:rsidR="00806948">
        <w:rPr>
          <w:rFonts w:ascii="Times New Roman" w:hAnsi="Times New Roman" w:cs="Times New Roman"/>
          <w:b/>
          <w:sz w:val="24"/>
        </w:rPr>
        <w:t>«Амалко-Персонал</w:t>
      </w:r>
      <w:r w:rsidR="00020718" w:rsidRPr="00020718">
        <w:rPr>
          <w:rFonts w:ascii="Times New Roman" w:hAnsi="Times New Roman" w:cs="Times New Roman"/>
          <w:b/>
          <w:sz w:val="24"/>
        </w:rPr>
        <w:t>»</w:t>
      </w:r>
      <w:r w:rsidR="00550505">
        <w:rPr>
          <w:rFonts w:ascii="Times New Roman" w:hAnsi="Times New Roman" w:cs="Times New Roman"/>
          <w:b/>
          <w:bCs/>
          <w:sz w:val="24"/>
        </w:rPr>
        <w:br/>
      </w:r>
    </w:p>
    <w:p w14:paraId="3CF214E2" w14:textId="561EB544" w:rsidR="00776228" w:rsidRPr="00835F6A" w:rsidRDefault="00B00605" w:rsidP="00550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A3562EF" w14:textId="14BD0315" w:rsidR="00835F6A" w:rsidRDefault="00B00605" w:rsidP="00B00605">
      <w:pPr>
        <w:spacing w:after="0" w:line="240" w:lineRule="auto"/>
        <w:ind w:left="5954"/>
        <w:rPr>
          <w:rFonts w:ascii="Times New Roman" w:hAnsi="Times New Roman" w:cs="Times New Roman"/>
          <w:sz w:val="24"/>
        </w:rPr>
      </w:pPr>
      <w:bookmarkStart w:id="3" w:name="_Hlk196319130"/>
      <w:r w:rsidRPr="00B00605">
        <w:rPr>
          <w:rFonts w:ascii="Times New Roman" w:hAnsi="Times New Roman" w:cs="Times New Roman"/>
          <w:b/>
          <w:sz w:val="24"/>
        </w:rPr>
        <w:t>«[__]» [____________] 202[_] года</w:t>
      </w:r>
      <w:bookmarkEnd w:id="3"/>
    </w:p>
    <w:p w14:paraId="7B117BB9" w14:textId="77777777" w:rsidR="0060654C" w:rsidRDefault="0060654C" w:rsidP="006065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835F6A">
        <w:rPr>
          <w:rFonts w:ascii="Times New Roman" w:hAnsi="Times New Roman" w:cs="Times New Roman"/>
          <w:i/>
          <w:iCs/>
          <w:sz w:val="24"/>
        </w:rPr>
        <w:t>Таблица № 1</w:t>
      </w:r>
      <w:r>
        <w:rPr>
          <w:rFonts w:ascii="Times New Roman" w:hAnsi="Times New Roman" w:cs="Times New Roman"/>
          <w:sz w:val="24"/>
        </w:rPr>
        <w:t>.</w:t>
      </w:r>
    </w:p>
    <w:p w14:paraId="68C46FE6" w14:textId="77777777" w:rsidR="0060654C" w:rsidRDefault="0060654C" w:rsidP="00606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15021" w:type="dxa"/>
        <w:jc w:val="center"/>
        <w:tblLayout w:type="fixed"/>
        <w:tblLook w:val="0480" w:firstRow="0" w:lastRow="0" w:firstColumn="1" w:lastColumn="0" w:noHBand="0" w:noVBand="1"/>
      </w:tblPr>
      <w:tblGrid>
        <w:gridCol w:w="562"/>
        <w:gridCol w:w="3402"/>
        <w:gridCol w:w="3261"/>
        <w:gridCol w:w="2976"/>
        <w:gridCol w:w="2410"/>
        <w:gridCol w:w="2410"/>
      </w:tblGrid>
      <w:tr w:rsidR="0023599C" w:rsidRPr="002A45E5" w14:paraId="14B88D8F" w14:textId="06B4EA22" w:rsidTr="00291B92">
        <w:trPr>
          <w:trHeight w:val="1169"/>
          <w:jc w:val="center"/>
        </w:trPr>
        <w:tc>
          <w:tcPr>
            <w:tcW w:w="562" w:type="dxa"/>
            <w:vAlign w:val="center"/>
          </w:tcPr>
          <w:p w14:paraId="21B75D18" w14:textId="77777777" w:rsidR="0023599C" w:rsidRPr="00990553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/>
                <w:sz w:val="18"/>
                <w:szCs w:val="16"/>
              </w:rPr>
              <w:t>№</w:t>
            </w:r>
          </w:p>
          <w:p w14:paraId="3A7BE0E7" w14:textId="149020E1" w:rsidR="00990553" w:rsidRPr="007D3404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990553">
              <w:rPr>
                <w:rFonts w:ascii="Times New Roman" w:hAnsi="Times New Roman" w:cs="Times New Roman"/>
                <w:b/>
                <w:sz w:val="18"/>
                <w:szCs w:val="16"/>
              </w:rPr>
              <w:t>п/п</w:t>
            </w:r>
          </w:p>
        </w:tc>
        <w:tc>
          <w:tcPr>
            <w:tcW w:w="3402" w:type="dxa"/>
            <w:vAlign w:val="center"/>
          </w:tcPr>
          <w:p w14:paraId="3D6FCA0C" w14:textId="2C2ECE8E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</w:pPr>
            <w:r w:rsidRPr="00990553">
              <w:rPr>
                <w:rFonts w:ascii="Times New Roman" w:hAnsi="Times New Roman" w:cs="Times New Roman"/>
                <w:b/>
                <w:sz w:val="18"/>
                <w:szCs w:val="16"/>
              </w:rPr>
              <w:t>Цель обработки ПД</w:t>
            </w:r>
          </w:p>
        </w:tc>
        <w:tc>
          <w:tcPr>
            <w:tcW w:w="3261" w:type="dxa"/>
            <w:vAlign w:val="center"/>
          </w:tcPr>
          <w:p w14:paraId="04A6F6D2" w14:textId="663EC2E7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/>
                <w:sz w:val="18"/>
                <w:szCs w:val="16"/>
              </w:rPr>
              <w:t>Категории и перечень ПД</w:t>
            </w:r>
          </w:p>
        </w:tc>
        <w:tc>
          <w:tcPr>
            <w:tcW w:w="2976" w:type="dxa"/>
            <w:vAlign w:val="center"/>
          </w:tcPr>
          <w:p w14:paraId="03F50069" w14:textId="77777777" w:rsidR="00990553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14577C35" w14:textId="29CEF761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/>
                <w:sz w:val="18"/>
                <w:szCs w:val="16"/>
              </w:rPr>
              <w:t>Правовое основание для обработки ПД и категории субъектов, ПД которых обрабатываются</w:t>
            </w:r>
          </w:p>
        </w:tc>
        <w:tc>
          <w:tcPr>
            <w:tcW w:w="2410" w:type="dxa"/>
            <w:vAlign w:val="center"/>
          </w:tcPr>
          <w:p w14:paraId="2FF38453" w14:textId="77777777" w:rsidR="0023599C" w:rsidRDefault="0023599C" w:rsidP="0023599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7B44AD48" w14:textId="4E8A6FE5" w:rsidR="0023599C" w:rsidRPr="002A45E5" w:rsidRDefault="0023599C" w:rsidP="0023599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3599C">
              <w:rPr>
                <w:rFonts w:ascii="Times New Roman" w:hAnsi="Times New Roman" w:cs="Times New Roman"/>
                <w:b/>
                <w:sz w:val="18"/>
                <w:szCs w:val="16"/>
              </w:rPr>
              <w:t>Перечень действий Оператора и способ обработки ПД</w:t>
            </w:r>
          </w:p>
        </w:tc>
        <w:tc>
          <w:tcPr>
            <w:tcW w:w="2410" w:type="dxa"/>
          </w:tcPr>
          <w:p w14:paraId="142F79DE" w14:textId="77777777" w:rsidR="0023599C" w:rsidRDefault="0023599C" w:rsidP="0023599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7D7D64A1" w14:textId="77777777" w:rsidR="0023599C" w:rsidRDefault="0023599C" w:rsidP="0023599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6586C01D" w14:textId="59506D49" w:rsidR="0023599C" w:rsidRPr="002A45E5" w:rsidRDefault="0023599C" w:rsidP="0023599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3599C">
              <w:rPr>
                <w:rFonts w:ascii="Times New Roman" w:hAnsi="Times New Roman" w:cs="Times New Roman"/>
                <w:b/>
                <w:sz w:val="18"/>
                <w:szCs w:val="16"/>
              </w:rPr>
              <w:t>Срок или условие прекращения обработки ПД</w:t>
            </w:r>
          </w:p>
        </w:tc>
      </w:tr>
      <w:tr w:rsidR="0023599C" w:rsidRPr="002A45E5" w14:paraId="77E70B30" w14:textId="7D85075A" w:rsidTr="00786CD7">
        <w:trPr>
          <w:trHeight w:val="53"/>
          <w:jc w:val="center"/>
        </w:trPr>
        <w:tc>
          <w:tcPr>
            <w:tcW w:w="562" w:type="dxa"/>
            <w:vAlign w:val="center"/>
          </w:tcPr>
          <w:p w14:paraId="2C032F49" w14:textId="18FDAD14" w:rsidR="0023599C" w:rsidRPr="00192C03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1.</w:t>
            </w:r>
          </w:p>
        </w:tc>
        <w:tc>
          <w:tcPr>
            <w:tcW w:w="3402" w:type="dxa"/>
            <w:vAlign w:val="center"/>
          </w:tcPr>
          <w:p w14:paraId="1139D4BF" w14:textId="3EC74E5A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2.</w:t>
            </w:r>
          </w:p>
        </w:tc>
        <w:tc>
          <w:tcPr>
            <w:tcW w:w="3261" w:type="dxa"/>
            <w:vAlign w:val="center"/>
          </w:tcPr>
          <w:p w14:paraId="72A352F7" w14:textId="7CB41F02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3.</w:t>
            </w:r>
          </w:p>
        </w:tc>
        <w:tc>
          <w:tcPr>
            <w:tcW w:w="2976" w:type="dxa"/>
            <w:vAlign w:val="center"/>
          </w:tcPr>
          <w:p w14:paraId="7EB2B4AE" w14:textId="6D407358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4.</w:t>
            </w:r>
          </w:p>
        </w:tc>
        <w:tc>
          <w:tcPr>
            <w:tcW w:w="2410" w:type="dxa"/>
            <w:vAlign w:val="center"/>
          </w:tcPr>
          <w:p w14:paraId="28CA673B" w14:textId="5D1B4AA2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5.</w:t>
            </w:r>
          </w:p>
        </w:tc>
        <w:tc>
          <w:tcPr>
            <w:tcW w:w="2410" w:type="dxa"/>
          </w:tcPr>
          <w:p w14:paraId="7377FA55" w14:textId="7324F2EE" w:rsidR="0023599C" w:rsidRPr="002A45E5" w:rsidRDefault="0099055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6.</w:t>
            </w:r>
          </w:p>
        </w:tc>
      </w:tr>
      <w:tr w:rsidR="0023599C" w:rsidRPr="007457D2" w14:paraId="793839DB" w14:textId="5CCB8BC8" w:rsidTr="001746C8">
        <w:trPr>
          <w:trHeight w:val="50"/>
          <w:jc w:val="center"/>
        </w:trPr>
        <w:tc>
          <w:tcPr>
            <w:tcW w:w="562" w:type="dxa"/>
            <w:vAlign w:val="center"/>
          </w:tcPr>
          <w:p w14:paraId="071B57BB" w14:textId="0EECE4F1" w:rsidR="0023599C" w:rsidRPr="00990553" w:rsidRDefault="00BC5988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015DED" w14:textId="088369F4" w:rsidR="0023599C" w:rsidRPr="00990553" w:rsidRDefault="00990553" w:rsidP="00FF2E4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bookmarkStart w:id="4" w:name="_Hlk195019086"/>
            <w:r w:rsidRPr="00CB573F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Ведение кадрового и бухгалтерского учета</w:t>
            </w:r>
            <w:bookmarkEnd w:id="4"/>
          </w:p>
          <w:p w14:paraId="4D08CBA7" w14:textId="77777777" w:rsidR="0023599C" w:rsidRPr="00990553" w:rsidRDefault="0023599C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4FD6FB25" w14:textId="43C12FEE" w:rsidR="00990553" w:rsidRPr="0099249D" w:rsidRDefault="00990553" w:rsidP="00DE15DF">
            <w:p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599FE603" w14:textId="77777777" w:rsid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01BB391D" w14:textId="77777777" w:rsid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пол, место и дата рождения (в том числе год и месяц);</w:t>
            </w:r>
          </w:p>
          <w:p w14:paraId="66315C59" w14:textId="77777777" w:rsid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гражданстве, паспортные данные, ИНН, СНИЛС;</w:t>
            </w:r>
          </w:p>
          <w:p w14:paraId="4F31D2E0" w14:textId="40908687" w:rsid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семейном положении, профессии, должности и образовании</w:t>
            </w:r>
            <w:r w:rsidR="007C0778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1BF14673" w14:textId="77777777" w:rsidR="007C0778" w:rsidRDefault="007C0778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доходах;</w:t>
            </w:r>
          </w:p>
          <w:p w14:paraId="2EE8438F" w14:textId="4A94C559" w:rsidR="007C0778" w:rsidRDefault="007C0778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отношение к воинской обязанности, сведения о воинском учете, основания освобождения от призыва на военную службу или от исполнения воинской</w:t>
            </w:r>
            <w:r w:rsidR="001B1F39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обязанности</w:t>
            </w: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52342A2A" w14:textId="524EAA4E" w:rsidR="007C0778" w:rsidRP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14:paraId="1E40549C" w14:textId="0930661A" w:rsid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адрес регистрации, адрес места жительства;</w:t>
            </w:r>
          </w:p>
          <w:p w14:paraId="20C9A640" w14:textId="3D7131D7" w:rsidR="0099249D" w:rsidRDefault="0099249D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249D">
              <w:rPr>
                <w:rFonts w:ascii="Times New Roman" w:hAnsi="Times New Roman" w:cs="Times New Roman"/>
                <w:bCs/>
                <w:sz w:val="18"/>
                <w:szCs w:val="16"/>
              </w:rPr>
              <w:t>реквизиты банковской карты</w:t>
            </w:r>
            <w:r w:rsidR="008F7D26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3B92B89D" w14:textId="341440B4" w:rsidR="007C0778" w:rsidRPr="007C0778" w:rsidRDefault="00990553" w:rsidP="00DE15DF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C0778"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телефона, электронная почта</w:t>
            </w:r>
            <w:r w:rsidR="00291B16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</w:tc>
        <w:tc>
          <w:tcPr>
            <w:tcW w:w="2976" w:type="dxa"/>
            <w:vAlign w:val="center"/>
          </w:tcPr>
          <w:p w14:paraId="1DA56C91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6E42C13A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11FBC403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ПД;</w:t>
            </w:r>
          </w:p>
          <w:p w14:paraId="029B56F9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</w:p>
          <w:p w14:paraId="1C64448F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</w:t>
            </w:r>
          </w:p>
          <w:p w14:paraId="4DA6DAF9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52B55B5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A83ACAA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6883BA2A" w14:textId="77777777" w:rsidR="00990553" w:rsidRPr="00990553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B597CE6" w14:textId="10F4136C" w:rsidR="0023599C" w:rsidRPr="001B1F39" w:rsidRDefault="00990553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Работники, уволенные работники</w:t>
            </w:r>
            <w:r w:rsidR="00A916BB" w:rsidRPr="001B1F39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3613BCF" w14:textId="77777777" w:rsidR="00990553" w:rsidRPr="00990553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1440420E" w14:textId="77777777" w:rsidR="00990553" w:rsidRPr="00990553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032D301" w14:textId="2DB72A74" w:rsidR="00990553" w:rsidRPr="00990553" w:rsidRDefault="00990553" w:rsidP="000D0D66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bookmarkStart w:id="5" w:name="_Hlk195262834"/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>ча (предоставление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, доступ),</w:t>
            </w:r>
            <w:r w:rsidR="000D0D66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блокирование, удаление, уничтожение.</w:t>
            </w:r>
          </w:p>
          <w:bookmarkEnd w:id="5"/>
          <w:p w14:paraId="38D57E84" w14:textId="77777777" w:rsidR="00990553" w:rsidRPr="00990553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1636DC9" w14:textId="77777777" w:rsidR="00990553" w:rsidRPr="00990553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E77AC76" w14:textId="77777777" w:rsidR="00990553" w:rsidRPr="00990553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Способ обработки ПД: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201FE8D6" w14:textId="77777777" w:rsidR="00990553" w:rsidRPr="00990553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BAA8EE2" w14:textId="0334158A" w:rsidR="0023599C" w:rsidRPr="007457D2" w:rsidRDefault="00990553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обработка.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br/>
            </w:r>
          </w:p>
        </w:tc>
        <w:tc>
          <w:tcPr>
            <w:tcW w:w="2410" w:type="dxa"/>
          </w:tcPr>
          <w:p w14:paraId="45387B52" w14:textId="77777777" w:rsidR="0023599C" w:rsidRPr="0023599C" w:rsidRDefault="0023599C" w:rsidP="0023599C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6C0D760" w14:textId="77777777" w:rsid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5778960" w14:textId="77777777" w:rsid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04822EA" w14:textId="77777777" w:rsid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CCC7001" w14:textId="77777777" w:rsid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E90411C" w14:textId="77777777" w:rsid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2DFC777" w14:textId="5F1EB9B8" w:rsidR="0023599C" w:rsidRP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3599C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7DF3EF6D" w14:textId="77777777" w:rsidR="0023599C" w:rsidRPr="0023599C" w:rsidRDefault="0023599C" w:rsidP="0023599C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2352894" w14:textId="77777777" w:rsidR="0023599C" w:rsidRP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3599C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1C627289" w14:textId="77777777" w:rsidR="0023599C" w:rsidRPr="0023599C" w:rsidRDefault="0023599C" w:rsidP="0023599C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7BE7012" w14:textId="07D0B12A" w:rsidR="0023599C" w:rsidRPr="0023599C" w:rsidRDefault="0023599C" w:rsidP="0023599C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3599C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РФ.</w:t>
            </w:r>
          </w:p>
        </w:tc>
      </w:tr>
      <w:tr w:rsidR="00291B16" w:rsidRPr="007457D2" w14:paraId="56A96F0F" w14:textId="77777777" w:rsidTr="00A1014A">
        <w:trPr>
          <w:trHeight w:val="6153"/>
          <w:jc w:val="center"/>
        </w:trPr>
        <w:tc>
          <w:tcPr>
            <w:tcW w:w="562" w:type="dxa"/>
            <w:vAlign w:val="center"/>
          </w:tcPr>
          <w:p w14:paraId="3A4D0D93" w14:textId="77777777" w:rsidR="00291B16" w:rsidRDefault="00291B16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0E827D" w14:textId="77777777" w:rsidR="00291B16" w:rsidRPr="00CB573F" w:rsidRDefault="00291B16" w:rsidP="00FF2E42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4ABA8736" w14:textId="0CC164E5" w:rsidR="001746C8" w:rsidRPr="00CF72F7" w:rsidRDefault="001746C8" w:rsidP="00CF72F7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746C8">
              <w:rPr>
                <w:rFonts w:ascii="Times New Roman" w:hAnsi="Times New Roman" w:cs="Times New Roman"/>
                <w:bCs/>
                <w:sz w:val="18"/>
                <w:szCs w:val="16"/>
              </w:rPr>
              <w:t>фотоизображение;</w:t>
            </w:r>
          </w:p>
          <w:p w14:paraId="0CC5772B" w14:textId="77777777" w:rsidR="00A1014A" w:rsidRDefault="003F1810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паспорт иностранного гражданина</w:t>
            </w:r>
            <w:r w:rsidR="001746C8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346DAF2C" w14:textId="77777777" w:rsidR="00A1014A" w:rsidRDefault="00A1014A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>миграционная карта иностранного гражданина;</w:t>
            </w:r>
          </w:p>
          <w:p w14:paraId="20EFF016" w14:textId="77777777" w:rsidR="00A1014A" w:rsidRDefault="00A1014A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месте проживания в иностранном государстве;</w:t>
            </w:r>
          </w:p>
          <w:p w14:paraId="3FFCC803" w14:textId="77777777" w:rsidR="00A1014A" w:rsidRDefault="00A1014A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об административных нарушениях на территории РФ;</w:t>
            </w:r>
          </w:p>
          <w:p w14:paraId="3EE9BBAD" w14:textId="77777777" w:rsidR="00CF72F7" w:rsidRDefault="00A1014A" w:rsidP="00CF72F7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из сертификата о знании русского языка;</w:t>
            </w:r>
          </w:p>
          <w:p w14:paraId="6B479E89" w14:textId="6354951F" w:rsidR="00CF72F7" w:rsidRPr="00CF72F7" w:rsidRDefault="00CF72F7" w:rsidP="00CF72F7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72F7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сведения, содержащиеся в визе иностранного гражданина на въезд на территорию РФ</w:t>
            </w:r>
          </w:p>
          <w:p w14:paraId="76E56B1E" w14:textId="280E164E" w:rsidR="00A1014A" w:rsidRDefault="00CF72F7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д</w:t>
            </w:r>
            <w:r w:rsidR="00A1014A"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>окумент, подтверждающий прохождение иностранным гражданином или лицом без гражданства обязательной государственной дактилоскопической регистрации и фотографирования;</w:t>
            </w:r>
          </w:p>
          <w:p w14:paraId="062888D4" w14:textId="5B411B9E" w:rsidR="00A1014A" w:rsidRDefault="00A1014A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сведения, содержащиеся в патенте иностранного гражданина;</w:t>
            </w:r>
          </w:p>
          <w:p w14:paraId="1AEF938C" w14:textId="6E69AA5D" w:rsidR="00291B16" w:rsidRPr="00A1014A" w:rsidRDefault="00A1014A" w:rsidP="00A1014A">
            <w:pPr>
              <w:numPr>
                <w:ilvl w:val="0"/>
                <w:numId w:val="31"/>
              </w:numPr>
              <w:ind w:left="456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1014A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сведения, содержащиеся в разрешении на работу иностранному гражданину или лицу без гражданства. </w:t>
            </w:r>
          </w:p>
          <w:p w14:paraId="7CB0D730" w14:textId="77777777" w:rsidR="00291B16" w:rsidRPr="00990553" w:rsidRDefault="00291B16" w:rsidP="007C0778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273C4E37" w14:textId="77777777" w:rsidR="00291B16" w:rsidRPr="00990553" w:rsidRDefault="00291B16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4F915E89" w14:textId="77777777" w:rsidR="00291B16" w:rsidRPr="00990553" w:rsidRDefault="00291B16" w:rsidP="0099055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</w:tcPr>
          <w:p w14:paraId="16E47D59" w14:textId="77777777" w:rsidR="00291B16" w:rsidRPr="0023599C" w:rsidRDefault="00291B16" w:rsidP="0023599C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FB5CA0" w:rsidRPr="002A45E5" w14:paraId="3A68AF6A" w14:textId="2FDE120B" w:rsidTr="00CF72F7">
        <w:trPr>
          <w:trHeight w:val="10771"/>
          <w:jc w:val="center"/>
        </w:trPr>
        <w:tc>
          <w:tcPr>
            <w:tcW w:w="562" w:type="dxa"/>
            <w:vAlign w:val="center"/>
          </w:tcPr>
          <w:p w14:paraId="7D108AE1" w14:textId="2DE7002A" w:rsidR="00FB5CA0" w:rsidRPr="007D3404" w:rsidRDefault="00FB5CA0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BC5988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2.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EACD18C" w14:textId="30EFA5AB" w:rsidR="00FB5CA0" w:rsidRPr="007100DF" w:rsidRDefault="00FB5CA0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bookmarkStart w:id="6" w:name="_Hlk195019099"/>
            <w:r w:rsidRPr="001B1F39">
              <w:rPr>
                <w:rFonts w:ascii="Times New Roman" w:hAnsi="Times New Roman" w:cs="Times New Roman"/>
                <w:b/>
                <w:sz w:val="18"/>
                <w:szCs w:val="16"/>
              </w:rPr>
              <w:t>Обеспечение соблюдения трудового законодательства РФ</w:t>
            </w:r>
            <w:bookmarkEnd w:id="6"/>
          </w:p>
          <w:p w14:paraId="3F16709C" w14:textId="63068398" w:rsidR="00FB5CA0" w:rsidRPr="00BC5988" w:rsidRDefault="00FB5CA0" w:rsidP="00BC5988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217AFFD1" w14:textId="273533D7" w:rsidR="00FB5CA0" w:rsidRPr="006B1B81" w:rsidRDefault="00FB5CA0" w:rsidP="00BC5988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6B1B81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7FD11429" w14:textId="2A2B65E3" w:rsidR="00FB5CA0" w:rsidRPr="00806948" w:rsidRDefault="00FB5CA0" w:rsidP="002A145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692DEFE5" w14:textId="203F1928" w:rsidR="00FB5CA0" w:rsidRPr="00806948" w:rsidRDefault="00FB5CA0" w:rsidP="0080694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пол, место и дата рождения (в том числе год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и месяц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);</w:t>
            </w:r>
          </w:p>
          <w:p w14:paraId="5082AC1D" w14:textId="03643B03" w:rsidR="00FB5CA0" w:rsidRPr="00806948" w:rsidRDefault="00FB5CA0" w:rsidP="0080694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гражданстве, паспортные данные, ИНН, СНИЛС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01F3C3B2" w14:textId="7CA165A2" w:rsidR="00FB5CA0" w:rsidRPr="00806948" w:rsidRDefault="00FB5CA0" w:rsidP="0080694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о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профессии, должности и образовании;</w:t>
            </w:r>
          </w:p>
          <w:p w14:paraId="0FA73639" w14:textId="3F3208BE" w:rsidR="00FB5CA0" w:rsidRPr="00806948" w:rsidRDefault="00FB5CA0" w:rsidP="0080694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14:paraId="1EF61675" w14:textId="1B7E8271" w:rsidR="00FB5CA0" w:rsidRPr="00806948" w:rsidRDefault="00FB5CA0" w:rsidP="0080694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доходах;</w:t>
            </w:r>
          </w:p>
          <w:p w14:paraId="5B8D0B06" w14:textId="57FF7CBD" w:rsidR="00FB5CA0" w:rsidRPr="00806948" w:rsidRDefault="00FB5CA0" w:rsidP="00806948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73CB0">
              <w:rPr>
                <w:rFonts w:ascii="Times New Roman" w:hAnsi="Times New Roman" w:cs="Times New Roman"/>
                <w:bCs/>
                <w:sz w:val="18"/>
                <w:szCs w:val="16"/>
              </w:rPr>
              <w:t>адрес регистрации, адрес места жительства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229EBA5A" w14:textId="0FFE8D2B" w:rsidR="00FB5CA0" w:rsidRPr="00CF72F7" w:rsidRDefault="00FB5CA0" w:rsidP="00CF72F7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телефона, электронная почта;</w:t>
            </w:r>
          </w:p>
          <w:p w14:paraId="6F7E6F88" w14:textId="73CD3B2B" w:rsidR="00FB5CA0" w:rsidRDefault="00FB5CA0" w:rsidP="0099249D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249D">
              <w:rPr>
                <w:rFonts w:ascii="Times New Roman" w:hAnsi="Times New Roman" w:cs="Times New Roman"/>
                <w:bCs/>
                <w:sz w:val="18"/>
                <w:szCs w:val="16"/>
              </w:rPr>
              <w:t>реквизиты банковской карт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ы;</w:t>
            </w:r>
          </w:p>
          <w:p w14:paraId="281D471B" w14:textId="77777777" w:rsid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фото-видео изображение лица;</w:t>
            </w:r>
          </w:p>
          <w:p w14:paraId="72462407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сведения, содержащиеся в визе иностранного гражданина на въезд на территорию РФ;</w:t>
            </w:r>
          </w:p>
          <w:p w14:paraId="00596EFD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паспорт иностранного гражданина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;</w:t>
            </w:r>
          </w:p>
          <w:p w14:paraId="282752E3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миграционная карта иностранного гражданина;</w:t>
            </w:r>
          </w:p>
          <w:p w14:paraId="31329036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сведения о месте проживания в иностранном государстве;</w:t>
            </w:r>
          </w:p>
          <w:p w14:paraId="4ADAF7B7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информация об административ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ных нарушениях на территории РФ;</w:t>
            </w:r>
          </w:p>
          <w:p w14:paraId="53DD1B5B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сведения из сертификата о знании русского языка;</w:t>
            </w:r>
          </w:p>
          <w:p w14:paraId="7987A479" w14:textId="77A52C5A" w:rsidR="00FB5CA0" w:rsidRPr="00FB5CA0" w:rsidRDefault="00CF72F7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д</w:t>
            </w:r>
            <w:r w:rsidR="00FB5CA0" w:rsidRPr="00FB5CA0">
              <w:rPr>
                <w:rFonts w:ascii="Times New Roman" w:hAnsi="Times New Roman" w:cs="Times New Roman"/>
                <w:sz w:val="18"/>
                <w:szCs w:val="16"/>
              </w:rPr>
              <w:t>окумент, подтверждающий прохождение иностранным гражданином или лицом без гражданства обязательной государственной дактилоскопической регистрации и фотографирования;</w:t>
            </w:r>
          </w:p>
          <w:p w14:paraId="6152E2CB" w14:textId="77777777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сведения, </w:t>
            </w: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содержащиеся в</w:t>
            </w: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 xml:space="preserve"> патенте иностранного гражданина;</w:t>
            </w:r>
          </w:p>
          <w:p w14:paraId="1E5BD459" w14:textId="4A95EBCF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sz w:val="18"/>
                <w:szCs w:val="16"/>
              </w:rPr>
              <w:t>сведения, содержащиеся  в разрешении на работу иностранному гражданину или лицу без гражданства.</w:t>
            </w:r>
          </w:p>
        </w:tc>
        <w:tc>
          <w:tcPr>
            <w:tcW w:w="2976" w:type="dxa"/>
            <w:vMerge w:val="restart"/>
            <w:vAlign w:val="center"/>
          </w:tcPr>
          <w:p w14:paraId="6D94525E" w14:textId="6E28DEC6" w:rsidR="00FB5CA0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0F7513C" w14:textId="77777777" w:rsidR="00FB5CA0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7EAB2C04" w14:textId="7DB40C4E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07C4857A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9413BB7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ПД;</w:t>
            </w:r>
          </w:p>
          <w:p w14:paraId="769C9D44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</w:p>
          <w:p w14:paraId="714A25F9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</w:t>
            </w:r>
          </w:p>
          <w:p w14:paraId="449FAD6E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CCD250F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51390F5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AACDF0B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54F5933E" w14:textId="77777777" w:rsidR="00FB5CA0" w:rsidRPr="00990553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28DB776" w14:textId="6C1EA13D" w:rsidR="00FB5CA0" w:rsidRPr="004055A8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Работники, уволенные работники</w:t>
            </w:r>
          </w:p>
        </w:tc>
        <w:tc>
          <w:tcPr>
            <w:tcW w:w="2410" w:type="dxa"/>
            <w:vMerge w:val="restart"/>
            <w:vAlign w:val="center"/>
          </w:tcPr>
          <w:p w14:paraId="5B58F7B0" w14:textId="0A21045F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7F22F1ED" w14:textId="77777777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AA80CE0" w14:textId="2ACC0379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а (предоставление,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доступ), блокирование, удаление, уничтожение.</w:t>
            </w:r>
          </w:p>
          <w:p w14:paraId="1C02F047" w14:textId="77777777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7C893DC" w14:textId="77777777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A16ECB2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02DB20C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4DD1E03" w14:textId="0F4333FA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Способ обработки ПД: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51D530AE" w14:textId="77777777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BE7104A" w14:textId="7AB96A02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обработка.</w:t>
            </w: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br/>
            </w:r>
          </w:p>
        </w:tc>
        <w:tc>
          <w:tcPr>
            <w:tcW w:w="2410" w:type="dxa"/>
            <w:vMerge w:val="restart"/>
          </w:tcPr>
          <w:p w14:paraId="0A49FA44" w14:textId="77777777" w:rsidR="00FB5CA0" w:rsidRPr="00990553" w:rsidRDefault="00FB5CA0" w:rsidP="00990553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63ABF7C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79D1A45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08C6CDA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6782B3C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5B052B7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312C636" w14:textId="37C82E98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124AF8B6" w14:textId="77777777" w:rsidR="00FB5CA0" w:rsidRPr="00990553" w:rsidRDefault="00FB5CA0" w:rsidP="00990553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1341197" w14:textId="77777777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2593C5E4" w14:textId="77777777" w:rsidR="00FB5CA0" w:rsidRPr="00990553" w:rsidRDefault="00FB5CA0" w:rsidP="00990553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205BF10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1F342D4" w14:textId="77777777" w:rsidR="00FB5CA0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5670FFA" w14:textId="4E1049FD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990553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</w:t>
            </w:r>
          </w:p>
        </w:tc>
      </w:tr>
      <w:tr w:rsidR="00FB5CA0" w:rsidRPr="002A45E5" w14:paraId="78DBB242" w14:textId="77777777" w:rsidTr="001B1F39">
        <w:trPr>
          <w:trHeight w:val="1074"/>
          <w:jc w:val="center"/>
        </w:trPr>
        <w:tc>
          <w:tcPr>
            <w:tcW w:w="562" w:type="dxa"/>
            <w:vAlign w:val="center"/>
          </w:tcPr>
          <w:p w14:paraId="14910891" w14:textId="77777777" w:rsidR="00FB5CA0" w:rsidRPr="00BC5988" w:rsidRDefault="00FB5CA0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B025BB3" w14:textId="77777777" w:rsidR="00FB5CA0" w:rsidRPr="001B1F39" w:rsidRDefault="00FB5CA0" w:rsidP="007100D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44849E45" w14:textId="77777777" w:rsidR="00FB5CA0" w:rsidRPr="006B1B81" w:rsidRDefault="00FB5CA0" w:rsidP="00BC5988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976" w:type="dxa"/>
            <w:vMerge/>
            <w:vAlign w:val="center"/>
          </w:tcPr>
          <w:p w14:paraId="2EB89868" w14:textId="77777777" w:rsidR="00FB5CA0" w:rsidRDefault="00FB5CA0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Merge/>
            <w:vAlign w:val="center"/>
          </w:tcPr>
          <w:p w14:paraId="7ABB915D" w14:textId="77777777" w:rsidR="00FB5CA0" w:rsidRPr="00990553" w:rsidRDefault="00FB5CA0" w:rsidP="0099055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Merge/>
          </w:tcPr>
          <w:p w14:paraId="08C496D9" w14:textId="77777777" w:rsidR="00FB5CA0" w:rsidRPr="00990553" w:rsidRDefault="00FB5CA0" w:rsidP="00990553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1B1F39" w:rsidRPr="002A45E5" w14:paraId="07960829" w14:textId="77777777" w:rsidTr="00291B16">
        <w:trPr>
          <w:trHeight w:val="4231"/>
          <w:jc w:val="center"/>
        </w:trPr>
        <w:tc>
          <w:tcPr>
            <w:tcW w:w="562" w:type="dxa"/>
            <w:vAlign w:val="center"/>
          </w:tcPr>
          <w:p w14:paraId="31E31F08" w14:textId="70312320" w:rsidR="001B1F39" w:rsidRPr="00BC5988" w:rsidRDefault="001B1F39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 xml:space="preserve">3.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2A5031" w14:textId="187A9DF7" w:rsidR="001B1F39" w:rsidRPr="001B1F39" w:rsidRDefault="001B1F39" w:rsidP="007100D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B1F39">
              <w:rPr>
                <w:rFonts w:ascii="Times New Roman" w:hAnsi="Times New Roman" w:cs="Times New Roman"/>
                <w:b/>
                <w:sz w:val="18"/>
                <w:szCs w:val="16"/>
              </w:rPr>
              <w:t>Обеспечение соблюдения налогового законодательства РФ</w:t>
            </w:r>
          </w:p>
        </w:tc>
        <w:tc>
          <w:tcPr>
            <w:tcW w:w="3261" w:type="dxa"/>
            <w:vAlign w:val="center"/>
          </w:tcPr>
          <w:p w14:paraId="28C3E420" w14:textId="4DF3C836" w:rsidR="00806948" w:rsidRDefault="00806948" w:rsidP="00806948">
            <w:pPr>
              <w:spacing w:after="160" w:line="259" w:lineRule="auto"/>
              <w:ind w:left="461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  <w:u w:val="single"/>
              </w:rPr>
            </w:pPr>
            <w:r w:rsidRPr="00806948">
              <w:rPr>
                <w:rFonts w:ascii="Times New Roman" w:eastAsia="Calibri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1C54A24D" w14:textId="77777777" w:rsidR="00806948" w:rsidRPr="00806948" w:rsidRDefault="00806948" w:rsidP="00806948">
            <w:pPr>
              <w:spacing w:after="160" w:line="259" w:lineRule="auto"/>
              <w:ind w:left="461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  <w:u w:val="single"/>
              </w:rPr>
            </w:pPr>
          </w:p>
          <w:p w14:paraId="77BD4F1D" w14:textId="6B90B02F" w:rsidR="00464AF2" w:rsidRPr="002A1458" w:rsidRDefault="00464AF2" w:rsidP="002A1458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фамилия, имя, отчество;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</w:t>
            </w: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пол, место и дата рождения (в том числе год и месяц);</w:t>
            </w:r>
          </w:p>
          <w:p w14:paraId="273C6852" w14:textId="4F19A271" w:rsidR="00464AF2" w:rsidRPr="002A1458" w:rsidRDefault="00464AF2" w:rsidP="002A1458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информация о доходах;</w:t>
            </w:r>
          </w:p>
          <w:p w14:paraId="4283A3FE" w14:textId="4FB99C63" w:rsidR="00464AF2" w:rsidRPr="002A1458" w:rsidRDefault="00464AF2" w:rsidP="002A1458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адрес регистрации, адрес места жительства;</w:t>
            </w:r>
          </w:p>
          <w:p w14:paraId="41A6CD6D" w14:textId="75FD7785" w:rsidR="00464AF2" w:rsidRPr="002A1458" w:rsidRDefault="00464AF2" w:rsidP="002A1458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номер телефона, электронная почта;</w:t>
            </w:r>
          </w:p>
          <w:p w14:paraId="6F1CC4E1" w14:textId="77777777" w:rsidR="000D0D66" w:rsidRDefault="00464AF2" w:rsidP="00464AF2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информация о гражданстве, паспортные данные, ИНН, СНИЛС</w:t>
            </w:r>
            <w:r w:rsidR="000D0D66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;</w:t>
            </w:r>
          </w:p>
          <w:p w14:paraId="4CFA5C7B" w14:textId="766644E8" w:rsidR="00FB6BAB" w:rsidRPr="00FB6BAB" w:rsidRDefault="00FB6BAB" w:rsidP="00464AF2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паспорт иностранного гражданина;</w:t>
            </w:r>
          </w:p>
          <w:p w14:paraId="7F536347" w14:textId="0793557C" w:rsidR="001B1F39" w:rsidRPr="00464AF2" w:rsidRDefault="001B1F39" w:rsidP="00FB5CA0">
            <w:pPr>
              <w:spacing w:after="160" w:line="259" w:lineRule="auto"/>
              <w:ind w:left="461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A440A30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0F479E98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99BE7D0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ПД;</w:t>
            </w:r>
          </w:p>
          <w:p w14:paraId="7D18F20C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</w:p>
          <w:p w14:paraId="410AAE3F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</w:t>
            </w:r>
          </w:p>
          <w:p w14:paraId="51CB7257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4EE4A14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49C85E8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43C9E84D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3E1B5B4" w14:textId="77777777" w:rsidR="00464AF2" w:rsidRPr="00120574" w:rsidRDefault="00464AF2" w:rsidP="00464AF2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Работники, уволенные работники</w:t>
            </w:r>
          </w:p>
          <w:p w14:paraId="3D14A82F" w14:textId="77777777" w:rsidR="001B1F39" w:rsidRDefault="001B1F39" w:rsidP="00990553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2A521D1D" w14:textId="77777777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2B33B7C7" w14:textId="77777777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7A1E29C0" w14:textId="202D1F5C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(предоставление, </w:t>
            </w: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доступ), блокирование, удаление, уничтожение.</w:t>
            </w:r>
          </w:p>
          <w:p w14:paraId="7234B07F" w14:textId="77777777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A63DAD1" w14:textId="77777777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13CE664F" w14:textId="77777777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Способ обработки ПД: </w:t>
            </w:r>
          </w:p>
          <w:p w14:paraId="7037AB21" w14:textId="77777777" w:rsidR="00464AF2" w:rsidRPr="00120574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5C84E39F" w14:textId="22AD074D" w:rsidR="001B1F39" w:rsidRPr="00990553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</w:t>
            </w:r>
          </w:p>
        </w:tc>
        <w:tc>
          <w:tcPr>
            <w:tcW w:w="2410" w:type="dxa"/>
          </w:tcPr>
          <w:p w14:paraId="0831DDFD" w14:textId="77777777" w:rsid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0D48462" w14:textId="77777777" w:rsid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E5D5C6B" w14:textId="77777777" w:rsid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6FB2753" w14:textId="77777777" w:rsid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2019F4B" w14:textId="77777777" w:rsid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D228CD2" w14:textId="77777777" w:rsid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CD251A8" w14:textId="7348DBBB" w:rsidR="00464AF2" w:rsidRP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5B938567" w14:textId="77777777" w:rsidR="00464AF2" w:rsidRPr="00464AF2" w:rsidRDefault="00464AF2" w:rsidP="00464AF2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571A57F" w14:textId="77777777" w:rsidR="00464AF2" w:rsidRP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33E6D440" w14:textId="77777777" w:rsidR="00464AF2" w:rsidRPr="00464AF2" w:rsidRDefault="00464AF2" w:rsidP="00464AF2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11D2EB7" w14:textId="3969704B" w:rsidR="001B1F39" w:rsidRPr="00464AF2" w:rsidRDefault="00464AF2" w:rsidP="00464AF2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</w:t>
            </w:r>
          </w:p>
        </w:tc>
      </w:tr>
      <w:tr w:rsidR="00CF72F7" w:rsidRPr="002A45E5" w14:paraId="7EC08803" w14:textId="77777777" w:rsidTr="00BE0711">
        <w:trPr>
          <w:trHeight w:val="5030"/>
          <w:jc w:val="center"/>
        </w:trPr>
        <w:tc>
          <w:tcPr>
            <w:tcW w:w="562" w:type="dxa"/>
            <w:vAlign w:val="center"/>
          </w:tcPr>
          <w:p w14:paraId="7A803BCF" w14:textId="1538585C" w:rsidR="00CF72F7" w:rsidRDefault="00CF72F7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 xml:space="preserve">4.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8373E1" w14:textId="45F294B8" w:rsidR="00CF72F7" w:rsidRPr="00464AF2" w:rsidRDefault="00CF72F7" w:rsidP="007100D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/>
                <w:sz w:val="18"/>
                <w:szCs w:val="16"/>
              </w:rPr>
              <w:t>Обеспечение соблюдения пенсионного законодательства РФ</w:t>
            </w:r>
          </w:p>
        </w:tc>
        <w:tc>
          <w:tcPr>
            <w:tcW w:w="3261" w:type="dxa"/>
            <w:vAlign w:val="center"/>
          </w:tcPr>
          <w:p w14:paraId="13CACA14" w14:textId="77777777" w:rsidR="00CF72F7" w:rsidRPr="00806948" w:rsidRDefault="00CF72F7" w:rsidP="00806948">
            <w:pPr>
              <w:spacing w:after="160" w:line="259" w:lineRule="auto"/>
              <w:ind w:left="36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  <w:u w:val="single"/>
              </w:rPr>
            </w:pPr>
            <w:r w:rsidRPr="00806948">
              <w:rPr>
                <w:rFonts w:ascii="Times New Roman" w:eastAsia="Calibri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201A4832" w14:textId="46ECDA67" w:rsidR="00CF72F7" w:rsidRPr="002A1458" w:rsidRDefault="00CF72F7" w:rsidP="002A1458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2D65BBC0" w14:textId="4144A0BB" w:rsidR="00CF72F7" w:rsidRPr="002A1458" w:rsidRDefault="00CF72F7" w:rsidP="002A1458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пол, место и дата рождения (в том числе год и месяц);</w:t>
            </w:r>
          </w:p>
          <w:p w14:paraId="2E201205" w14:textId="0D27DB74" w:rsidR="00CF72F7" w:rsidRDefault="00CF72F7" w:rsidP="00464AF2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информация о профессии и должности;</w:t>
            </w:r>
          </w:p>
          <w:p w14:paraId="4D1A97E1" w14:textId="5C4597D8" w:rsidR="00CF72F7" w:rsidRDefault="00CF72F7" w:rsidP="00464AF2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информация о доходах;</w:t>
            </w:r>
          </w:p>
          <w:p w14:paraId="505B1BF3" w14:textId="77777777" w:rsidR="00CF72F7" w:rsidRPr="00291B16" w:rsidRDefault="00CF72F7" w:rsidP="00291B16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14:paraId="524C2BEB" w14:textId="77777777" w:rsidR="00CF72F7" w:rsidRPr="00120574" w:rsidRDefault="00CF72F7" w:rsidP="00D62C97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адрес регистрации, адрес места жительства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;</w:t>
            </w:r>
          </w:p>
          <w:p w14:paraId="4F3DACC3" w14:textId="77777777" w:rsidR="00CF72F7" w:rsidRDefault="00CF72F7" w:rsidP="00D62C97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номер телефона, электронная почта;</w:t>
            </w:r>
          </w:p>
          <w:p w14:paraId="0C199F3E" w14:textId="77777777" w:rsidR="00CF72F7" w:rsidRDefault="00CF72F7" w:rsidP="000D0D66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D62C97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информация о гражданстве, паспортные данные, ИНН, СНИЛС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;</w:t>
            </w:r>
          </w:p>
          <w:p w14:paraId="620145FE" w14:textId="4EE70FB9" w:rsidR="00CF72F7" w:rsidRPr="00FB5CA0" w:rsidRDefault="00CF72F7" w:rsidP="00FB5CA0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паспорт иностранного гражданина.</w:t>
            </w:r>
          </w:p>
        </w:tc>
        <w:tc>
          <w:tcPr>
            <w:tcW w:w="2976" w:type="dxa"/>
            <w:vAlign w:val="center"/>
          </w:tcPr>
          <w:p w14:paraId="56A52861" w14:textId="77777777" w:rsidR="00CF72F7" w:rsidRPr="00120574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53FA43A7" w14:textId="77777777" w:rsidR="00CF72F7" w:rsidRPr="00120574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ПД;</w:t>
            </w:r>
          </w:p>
          <w:p w14:paraId="43022F31" w14:textId="77777777" w:rsidR="00CF72F7" w:rsidRPr="00120574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</w:p>
          <w:p w14:paraId="02640D47" w14:textId="77777777" w:rsidR="00CF72F7" w:rsidRPr="00120574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120574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Обработка ПД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</w:t>
            </w:r>
          </w:p>
          <w:p w14:paraId="535E1596" w14:textId="77777777" w:rsidR="00CF72F7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91B16">
              <w:rPr>
                <w:rFonts w:ascii="Times New Roman" w:hAnsi="Times New Roman" w:cs="Times New Roman"/>
                <w:bCs/>
                <w:sz w:val="18"/>
                <w:szCs w:val="16"/>
              </w:rPr>
              <w:t>функций, полномочий и обязанностей.</w:t>
            </w:r>
          </w:p>
          <w:p w14:paraId="5B6F0F8F" w14:textId="77777777" w:rsidR="00CF72F7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EB4B94A" w14:textId="77777777" w:rsidR="00CF72F7" w:rsidRPr="00D62C97" w:rsidRDefault="00CF72F7" w:rsidP="00D62C97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D62C97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06352BA5" w14:textId="77777777" w:rsidR="00CF72F7" w:rsidRPr="00D62C97" w:rsidRDefault="00CF72F7" w:rsidP="00D62C97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0D811AA" w14:textId="77777777" w:rsidR="00CF72F7" w:rsidRPr="00D62C97" w:rsidRDefault="00CF72F7" w:rsidP="00D62C97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D62C97">
              <w:rPr>
                <w:rFonts w:ascii="Times New Roman" w:hAnsi="Times New Roman" w:cs="Times New Roman"/>
                <w:bCs/>
                <w:sz w:val="18"/>
                <w:szCs w:val="16"/>
              </w:rPr>
              <w:t>Работники, уволенные работники</w:t>
            </w:r>
          </w:p>
          <w:p w14:paraId="65E71782" w14:textId="683C594E" w:rsidR="00CF72F7" w:rsidRPr="00120574" w:rsidRDefault="00CF72F7" w:rsidP="00BF2C8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4344B4F8" w14:textId="77777777" w:rsidR="00CF72F7" w:rsidRPr="00BF2C8A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BF2C8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3DDF5DE5" w14:textId="77777777" w:rsidR="00CF72F7" w:rsidRPr="00BF2C8A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D21DED4" w14:textId="0FF44499" w:rsidR="00CF72F7" w:rsidRPr="00BF2C8A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F2C8A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а (предоставление,</w:t>
            </w:r>
            <w:r w:rsidRPr="00BF2C8A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доступ), блокирование, удаление, уничтожение.</w:t>
            </w:r>
          </w:p>
          <w:p w14:paraId="5C6112B0" w14:textId="77777777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71685E0" w14:textId="77777777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91B2E05" w14:textId="77777777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011FA32" w14:textId="77777777" w:rsidR="00CF72F7" w:rsidRPr="00D62C97" w:rsidRDefault="00CF72F7" w:rsidP="00D62C97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D62C97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Способ обработки ПД: </w:t>
            </w:r>
          </w:p>
          <w:p w14:paraId="6CB80224" w14:textId="77777777" w:rsidR="00CF72F7" w:rsidRPr="00D62C97" w:rsidRDefault="00CF72F7" w:rsidP="00D62C97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D7DC831" w14:textId="6A36FED6" w:rsidR="00CF72F7" w:rsidRPr="00120574" w:rsidRDefault="00CF72F7" w:rsidP="00D62C97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D62C97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</w:t>
            </w:r>
          </w:p>
        </w:tc>
        <w:tc>
          <w:tcPr>
            <w:tcW w:w="2410" w:type="dxa"/>
          </w:tcPr>
          <w:p w14:paraId="1B41D20C" w14:textId="7100752B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99BD5C0" w14:textId="4570DAC2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5851D6B" w14:textId="10B05EB8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92E6593" w14:textId="3C8FB371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FE3BBF5" w14:textId="188103CC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87B7982" w14:textId="3A51F191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4AD2C87" w14:textId="77777777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AC9364E" w14:textId="2F4C426F" w:rsidR="00CF72F7" w:rsidRPr="00464AF2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34351D3D" w14:textId="77777777" w:rsidR="00CF72F7" w:rsidRPr="00464AF2" w:rsidRDefault="00CF72F7" w:rsidP="00BF2C8A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4AF6AE6" w14:textId="77777777" w:rsidR="00CF72F7" w:rsidRPr="00464AF2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08A4ED2C" w14:textId="77777777" w:rsidR="00CF72F7" w:rsidRPr="00464AF2" w:rsidRDefault="00CF72F7" w:rsidP="00BF2C8A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D75E435" w14:textId="3A2B6EF3" w:rsidR="00CF72F7" w:rsidRDefault="00CF72F7" w:rsidP="00BF2C8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464AF2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</w:t>
            </w:r>
          </w:p>
        </w:tc>
      </w:tr>
      <w:tr w:rsidR="0023599C" w14:paraId="2588541F" w14:textId="0DDCDDD0" w:rsidTr="00464AF2">
        <w:trPr>
          <w:trHeight w:val="63"/>
          <w:jc w:val="center"/>
        </w:trPr>
        <w:tc>
          <w:tcPr>
            <w:tcW w:w="562" w:type="dxa"/>
            <w:vAlign w:val="center"/>
          </w:tcPr>
          <w:p w14:paraId="5D1E48C0" w14:textId="66A1B1DC" w:rsidR="0023599C" w:rsidRPr="007D3404" w:rsidRDefault="00464AF2" w:rsidP="00BC5988">
            <w:pPr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  <w:r w:rsidR="00BC5988" w:rsidRPr="00BC5988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C1CC9A" w14:textId="1786E939" w:rsidR="0023599C" w:rsidRPr="007100DF" w:rsidRDefault="00BC5988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bookmarkStart w:id="7" w:name="_Hlk195019180"/>
            <w:r w:rsidRPr="00464AF2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Подбор персонала (соискателей) на вакантные должности Оператора</w:t>
            </w:r>
            <w:bookmarkEnd w:id="7"/>
          </w:p>
        </w:tc>
        <w:tc>
          <w:tcPr>
            <w:tcW w:w="3261" w:type="dxa"/>
            <w:vAlign w:val="center"/>
          </w:tcPr>
          <w:p w14:paraId="273F62F6" w14:textId="77777777" w:rsidR="00BC5988" w:rsidRPr="006B1B81" w:rsidRDefault="00BC5988" w:rsidP="00BC5988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 </w:t>
            </w:r>
            <w:r w:rsidRPr="006B1B81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139ADBE6" w14:textId="77777777" w:rsidR="00BC5988" w:rsidRPr="002A45E5" w:rsidRDefault="00BC5988" w:rsidP="00BC5988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1BC8B4B2" w14:textId="77777777" w:rsidR="00BC5988" w:rsidRDefault="00BC5988" w:rsidP="00BC5988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пол, место и дата рождения (в том числе год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и месяц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);</w:t>
            </w:r>
          </w:p>
          <w:p w14:paraId="1EF332E2" w14:textId="40941E93" w:rsidR="00BC5988" w:rsidRDefault="00BC5988" w:rsidP="00BC5988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гражданстве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0ECE47A5" w14:textId="77777777" w:rsidR="00BC5988" w:rsidRPr="002A45E5" w:rsidRDefault="00BC5988" w:rsidP="00BC5988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55AB2">
              <w:rPr>
                <w:rFonts w:ascii="Times New Roman" w:hAnsi="Times New Roman" w:cs="Times New Roman"/>
                <w:bCs/>
                <w:sz w:val="18"/>
                <w:szCs w:val="16"/>
              </w:rPr>
              <w:t>адрес регистрации, адрес места жительства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67EB420F" w14:textId="05CEC96E" w:rsidR="00BC5988" w:rsidRDefault="00BC5988" w:rsidP="00BC5988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632188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состоянии в общественных организациях и/или учредителем, акционером, участником, юридических лиц (при наличии)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37C8555C" w14:textId="77777777" w:rsidR="00BC5988" w:rsidRDefault="00BC5988" w:rsidP="00BC5988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семейном положении;</w:t>
            </w:r>
          </w:p>
          <w:p w14:paraId="7CE4CBCF" w14:textId="77777777" w:rsidR="00D62C97" w:rsidRDefault="00BC5988" w:rsidP="008C4C43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сведения об 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образовании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(</w:t>
            </w:r>
            <w:r w:rsidRPr="00632188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наименование образовательного учреждения и его местонахождение, год поступления/окончания образовательного учреждения, форма обучения, специальность </w:t>
            </w:r>
            <w:r w:rsidRPr="00632188">
              <w:rPr>
                <w:rFonts w:ascii="Times New Roman" w:hAnsi="Times New Roman" w:cs="Times New Roman"/>
                <w:bCs/>
                <w:sz w:val="18"/>
                <w:szCs w:val="16"/>
              </w:rPr>
              <w:lastRenderedPageBreak/>
              <w:t>по документу об образовании, номер и серия диплома)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,</w:t>
            </w:r>
          </w:p>
          <w:p w14:paraId="7EF0EAB3" w14:textId="77777777" w:rsidR="00FB5CA0" w:rsidRDefault="00BC5988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632188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профессиональной переподготовке и (или) повышении квалификации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4FCE3950" w14:textId="20D53A85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отношение к воинской обязанности, сведения о воинском учете, основания освобождения от призыва на военную службу или от исполнения воинской обязанности;</w:t>
            </w:r>
          </w:p>
          <w:p w14:paraId="2F32D0B7" w14:textId="2A2D3467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данные водительского удостоверения;</w:t>
            </w:r>
          </w:p>
          <w:p w14:paraId="23400A1E" w14:textId="2D4B12F7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профессия и должность;</w:t>
            </w:r>
          </w:p>
          <w:p w14:paraId="34234C85" w14:textId="157C3F73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фото-видео изображение лица;</w:t>
            </w:r>
          </w:p>
          <w:p w14:paraId="4AF2D6D7" w14:textId="77777777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владении иностранными языками, включая уровень владения;</w:t>
            </w:r>
          </w:p>
          <w:p w14:paraId="09BDD658" w14:textId="77777777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желаемой заработной плате, сведения о профессиональных, деловых и личных качествах;</w:t>
            </w:r>
          </w:p>
          <w:p w14:paraId="56690D0B" w14:textId="77777777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телефона, электронная почта;</w:t>
            </w:r>
          </w:p>
          <w:p w14:paraId="6F9D1DB2" w14:textId="7A132CED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д</w:t>
            </w: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окумент, подтверждающий прохождение иностранным гражданином или лицом без гражданства обязательной государственной д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актилоскопической регистрации и </w:t>
            </w: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фотографирования;</w:t>
            </w:r>
          </w:p>
          <w:p w14:paraId="19626B68" w14:textId="77777777" w:rsid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сведения, </w:t>
            </w: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содержащиеся в</w:t>
            </w: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патенте иностранного гражданина;</w:t>
            </w:r>
          </w:p>
          <w:p w14:paraId="7565340F" w14:textId="28BFD3A6" w:rsidR="00FB5CA0" w:rsidRPr="00FB5CA0" w:rsidRDefault="00FB5CA0" w:rsidP="00FB5CA0">
            <w:pPr>
              <w:pStyle w:val="a4"/>
              <w:numPr>
                <w:ilvl w:val="0"/>
                <w:numId w:val="31"/>
              </w:numPr>
              <w:spacing w:after="160" w:line="259" w:lineRule="auto"/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сведения, </w:t>
            </w: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>содержащиеся в</w:t>
            </w:r>
            <w:r w:rsidRPr="00FB5CA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разрешении на работу иностранному гражданину или лицу без гражданства.</w:t>
            </w:r>
          </w:p>
          <w:p w14:paraId="38D88A32" w14:textId="77777777" w:rsidR="00933343" w:rsidRDefault="00933343" w:rsidP="000D0D66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673A17E" w14:textId="1A152927" w:rsidR="00933343" w:rsidRPr="0082386B" w:rsidRDefault="00933343" w:rsidP="000D0D66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48E30FF" w14:textId="016724E2" w:rsidR="00BC5988" w:rsidRPr="00BC5988" w:rsidRDefault="00BC5988" w:rsidP="0004041B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lastRenderedPageBreak/>
              <w:t>Правовые основания обработки:</w:t>
            </w:r>
          </w:p>
          <w:p w14:paraId="1DFA7816" w14:textId="77777777" w:rsidR="00BC5988" w:rsidRPr="00BC5988" w:rsidRDefault="00BC5988" w:rsidP="0004041B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CDDA87A" w14:textId="77777777" w:rsidR="00BC5988" w:rsidRPr="00BC5988" w:rsidRDefault="00BC5988" w:rsidP="0004041B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ПД.</w:t>
            </w:r>
          </w:p>
          <w:p w14:paraId="4E952AE8" w14:textId="77777777" w:rsidR="00BC5988" w:rsidRPr="00BC5988" w:rsidRDefault="00BC5988" w:rsidP="0004041B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4CD386E" w14:textId="77777777" w:rsidR="00BC5988" w:rsidRPr="00BC5988" w:rsidRDefault="00BC5988" w:rsidP="0004041B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3FFAA2DC" w14:textId="77777777" w:rsidR="00BC5988" w:rsidRPr="00BC5988" w:rsidRDefault="00BC5988" w:rsidP="0004041B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BAFDBD3" w14:textId="0D46B608" w:rsidR="0023599C" w:rsidRDefault="00BC5988" w:rsidP="0004041B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Соискатели на вакантную должность</w:t>
            </w:r>
            <w:r w:rsidR="0023599C"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br/>
            </w:r>
          </w:p>
        </w:tc>
        <w:tc>
          <w:tcPr>
            <w:tcW w:w="2410" w:type="dxa"/>
            <w:vAlign w:val="center"/>
          </w:tcPr>
          <w:p w14:paraId="2D5E8E69" w14:textId="230DE666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1F8A26AA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1FA1D67" w14:textId="02829545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>а (предоставление,</w:t>
            </w: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доступ), блокирование, удаление, уничтожение.</w:t>
            </w:r>
          </w:p>
          <w:p w14:paraId="4346C37F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CC6B921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EB8E03C" w14:textId="103809D9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Способ обработки ПД:</w:t>
            </w:r>
          </w:p>
          <w:p w14:paraId="557F2EF1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7E4F498" w14:textId="0B38C8E4" w:rsidR="0023599C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обработка.</w:t>
            </w:r>
          </w:p>
        </w:tc>
        <w:tc>
          <w:tcPr>
            <w:tcW w:w="2410" w:type="dxa"/>
          </w:tcPr>
          <w:p w14:paraId="6F0A9D55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542B287" w14:textId="306FAE34" w:rsid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77ACA3F" w14:textId="4CADA60F" w:rsid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CC858C1" w14:textId="6D01ACA4" w:rsid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449092F" w14:textId="30F248C9" w:rsid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CB96A3E" w14:textId="283CFAD2" w:rsidR="003D2900" w:rsidRDefault="003D2900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66F0D20" w14:textId="69644F49" w:rsidR="00806948" w:rsidRDefault="0080694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8429064" w14:textId="6414216F" w:rsidR="00806948" w:rsidRDefault="0080694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35387D9" w14:textId="77777777" w:rsidR="00806948" w:rsidRDefault="0080694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AC7A734" w14:textId="3EB4FCC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08665EA5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A499105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534D45AE" w14:textId="77777777" w:rsidR="00BC5988" w:rsidRPr="00BC5988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D362EEE" w14:textId="56770E62" w:rsidR="0023599C" w:rsidRDefault="00BC5988" w:rsidP="00BC5988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BC5988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РФ.</w:t>
            </w:r>
          </w:p>
        </w:tc>
      </w:tr>
      <w:tr w:rsidR="0023599C" w:rsidRPr="002A45E5" w14:paraId="3188EE72" w14:textId="52B34D68" w:rsidTr="000D0D66">
        <w:trPr>
          <w:trHeight w:val="56"/>
          <w:jc w:val="center"/>
        </w:trPr>
        <w:tc>
          <w:tcPr>
            <w:tcW w:w="562" w:type="dxa"/>
            <w:vAlign w:val="center"/>
          </w:tcPr>
          <w:p w14:paraId="7A0FE820" w14:textId="12910CDC" w:rsidR="0023599C" w:rsidRPr="007D3404" w:rsidRDefault="00933343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6</w:t>
            </w:r>
            <w:r w:rsidR="0004041B" w:rsidRPr="0004041B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EC8B0E" w14:textId="21F262C8" w:rsidR="0023599C" w:rsidRPr="007100DF" w:rsidRDefault="0004041B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C4C43">
              <w:rPr>
                <w:rFonts w:ascii="Times New Roman" w:hAnsi="Times New Roman" w:cs="Times New Roman"/>
                <w:b/>
                <w:sz w:val="18"/>
                <w:szCs w:val="16"/>
              </w:rPr>
              <w:t>Осуществление рабочих процессов Оператора</w:t>
            </w:r>
          </w:p>
        </w:tc>
        <w:tc>
          <w:tcPr>
            <w:tcW w:w="3261" w:type="dxa"/>
            <w:vAlign w:val="center"/>
          </w:tcPr>
          <w:p w14:paraId="2D457217" w14:textId="77777777" w:rsidR="0004041B" w:rsidRPr="0004041B" w:rsidRDefault="0004041B" w:rsidP="0004041B">
            <w:pPr>
              <w:spacing w:after="160" w:line="259" w:lineRule="auto"/>
              <w:ind w:left="461"/>
              <w:contextualSpacing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5C3694DA" w14:textId="77777777" w:rsidR="0004041B" w:rsidRPr="0004041B" w:rsidRDefault="0004041B" w:rsidP="0004041B">
            <w:pPr>
              <w:spacing w:after="160" w:line="259" w:lineRule="auto"/>
              <w:ind w:left="461"/>
              <w:contextualSpacing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34F94763" w14:textId="77777777" w:rsidR="0004041B" w:rsidRPr="0004041B" w:rsidRDefault="0004041B" w:rsidP="0004041B">
            <w:pPr>
              <w:spacing w:after="160" w:line="259" w:lineRule="auto"/>
              <w:ind w:left="461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A3472C9" w14:textId="77777777" w:rsidR="0004041B" w:rsidRP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75F6CC50" w14:textId="77777777" w:rsidR="0004041B" w:rsidRP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дата рождения (в том числе год и месяц);</w:t>
            </w:r>
          </w:p>
          <w:p w14:paraId="2E1B6E79" w14:textId="77777777" w:rsidR="0004041B" w:rsidRP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адрес регистрации, адрес места жительства;</w:t>
            </w:r>
          </w:p>
          <w:p w14:paraId="105A7FBB" w14:textId="25BB0CC1" w:rsidR="0004041B" w:rsidRP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реквизиты банковской карты;</w:t>
            </w:r>
          </w:p>
          <w:p w14:paraId="6C177AD9" w14:textId="77777777" w:rsidR="0004041B" w:rsidRP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место работы, структурное подразделение, должность;</w:t>
            </w:r>
          </w:p>
          <w:p w14:paraId="74FBCFD8" w14:textId="77777777" w:rsidR="0004041B" w:rsidRP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деловых поездках;</w:t>
            </w:r>
          </w:p>
          <w:p w14:paraId="654A1167" w14:textId="7C6C2CBA" w:rsidR="0004041B" w:rsidRDefault="0004041B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телефона, электронная почта</w:t>
            </w:r>
            <w:r w:rsidR="00F803AA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573621B2" w14:textId="6E58CEB7" w:rsidR="00F803AA" w:rsidRDefault="00F803AA" w:rsidP="0004041B">
            <w:pPr>
              <w:numPr>
                <w:ilvl w:val="0"/>
                <w:numId w:val="31"/>
              </w:numPr>
              <w:spacing w:after="160" w:line="259" w:lineRule="auto"/>
              <w:ind w:left="461" w:hanging="425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полномочиях из доверенности и ее сроке действия.</w:t>
            </w:r>
          </w:p>
          <w:p w14:paraId="554C423B" w14:textId="77777777" w:rsidR="0099249D" w:rsidRPr="0004041B" w:rsidRDefault="0099249D" w:rsidP="0099249D">
            <w:pPr>
              <w:spacing w:after="160" w:line="259" w:lineRule="auto"/>
              <w:ind w:left="461"/>
              <w:contextualSpacing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5CA9689" w14:textId="315129CF" w:rsidR="002A6E01" w:rsidRDefault="002A6E01" w:rsidP="000D0D66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5D3FCF71" w14:textId="77777777" w:rsidR="0004041B" w:rsidRPr="00BE0C63" w:rsidRDefault="0004041B" w:rsidP="00BE0C6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BE0C63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74061D28" w14:textId="77777777" w:rsidR="0004041B" w:rsidRPr="008C4C43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9997215" w14:textId="77777777" w:rsidR="0004041B" w:rsidRPr="008C4C43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C4C43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ПД.</w:t>
            </w:r>
          </w:p>
          <w:p w14:paraId="7EBA4E7E" w14:textId="77777777" w:rsidR="0004041B" w:rsidRPr="008C4C43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C6220D3" w14:textId="77777777" w:rsidR="0004041B" w:rsidRPr="0004041B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B920B9A" w14:textId="77777777" w:rsidR="0004041B" w:rsidRPr="0004041B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5CD401B0" w14:textId="77777777" w:rsidR="0004041B" w:rsidRPr="0004041B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4C51A8C2" w14:textId="77777777" w:rsidR="0004041B" w:rsidRPr="008C4C43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7FDEB3A" w14:textId="73C402EC" w:rsidR="0023599C" w:rsidRPr="008C4C43" w:rsidRDefault="0004041B" w:rsidP="0004041B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C4C43">
              <w:rPr>
                <w:rFonts w:ascii="Times New Roman" w:hAnsi="Times New Roman" w:cs="Times New Roman"/>
                <w:bCs/>
                <w:sz w:val="18"/>
                <w:szCs w:val="16"/>
              </w:rPr>
              <w:t>Работники, контрагенты, представители контрагентов, работники контрагентов.</w:t>
            </w:r>
          </w:p>
          <w:p w14:paraId="637CBB91" w14:textId="77777777" w:rsidR="0023599C" w:rsidRDefault="0023599C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507832B2" w14:textId="77777777" w:rsidR="00933343" w:rsidRDefault="00933343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DF9E9F0" w14:textId="77777777" w:rsidR="00933343" w:rsidRDefault="00933343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6E277B5" w14:textId="77777777" w:rsidR="00933343" w:rsidRDefault="00933343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6D9E477" w14:textId="77777777" w:rsidR="00933343" w:rsidRDefault="00933343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1CC82486" w14:textId="77777777" w:rsidR="00933343" w:rsidRDefault="00933343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F8B4C5B" w14:textId="77777777" w:rsidR="00933343" w:rsidRDefault="00933343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1173C89B" w14:textId="6DFCFBD3" w:rsidR="00933343" w:rsidRPr="00933343" w:rsidRDefault="00933343" w:rsidP="0093334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4ADFFEA4" w14:textId="77777777" w:rsidR="00BE0C63" w:rsidRDefault="00BE0C63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ECC729E" w14:textId="77777777" w:rsidR="00BE0C63" w:rsidRDefault="00BE0C63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3F9832F" w14:textId="0E38A988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062A6969" w14:textId="77777777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41A91A0" w14:textId="771C6449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  <w:p w14:paraId="2A516E9C" w14:textId="77777777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10D1517" w14:textId="77777777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DEED298" w14:textId="77777777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Способ обработки ПД:</w:t>
            </w: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0E11F6C0" w14:textId="77777777" w:rsidR="0004041B" w:rsidRPr="0004041B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E97D310" w14:textId="6233DBF2" w:rsidR="0023599C" w:rsidRPr="002A45E5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обработка.</w:t>
            </w:r>
          </w:p>
        </w:tc>
        <w:tc>
          <w:tcPr>
            <w:tcW w:w="2410" w:type="dxa"/>
          </w:tcPr>
          <w:p w14:paraId="1B4BF9ED" w14:textId="760763FF" w:rsidR="00BE0C63" w:rsidRDefault="00BE0C63" w:rsidP="0004041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49435DC" w14:textId="14E2F518" w:rsidR="00BF2C8A" w:rsidRDefault="00BF2C8A" w:rsidP="0004041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AB60895" w14:textId="77777777" w:rsidR="00BF2C8A" w:rsidRDefault="00BF2C8A" w:rsidP="0004041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49C2369" w14:textId="77777777" w:rsidR="00BE0C63" w:rsidRDefault="00BE0C63" w:rsidP="0004041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1DD0CD0" w14:textId="4CBFC958" w:rsidR="0004041B" w:rsidRPr="0004041B" w:rsidRDefault="0004041B" w:rsidP="0004041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68415051" w14:textId="77777777" w:rsidR="0004041B" w:rsidRPr="0004041B" w:rsidRDefault="0004041B" w:rsidP="0004041B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CB31B94" w14:textId="77777777" w:rsidR="0004041B" w:rsidRPr="0004041B" w:rsidRDefault="0004041B" w:rsidP="0004041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6E35C2AC" w14:textId="77777777" w:rsidR="0004041B" w:rsidRPr="0004041B" w:rsidRDefault="0004041B" w:rsidP="0004041B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3AD6CD1" w14:textId="1F7A2C62" w:rsidR="0023599C" w:rsidRPr="002A45E5" w:rsidRDefault="0004041B" w:rsidP="0004041B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041B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РФ.</w:t>
            </w:r>
          </w:p>
        </w:tc>
      </w:tr>
      <w:tr w:rsidR="0023599C" w:rsidRPr="002A45E5" w14:paraId="2A65ABD2" w14:textId="0A0B0A24" w:rsidTr="003C1AAA">
        <w:trPr>
          <w:trHeight w:val="5019"/>
          <w:jc w:val="center"/>
        </w:trPr>
        <w:tc>
          <w:tcPr>
            <w:tcW w:w="562" w:type="dxa"/>
            <w:vAlign w:val="center"/>
          </w:tcPr>
          <w:p w14:paraId="5C8E5C0E" w14:textId="142F217D" w:rsidR="0023599C" w:rsidRPr="007D3404" w:rsidRDefault="00A727B4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7</w:t>
            </w:r>
            <w:r w:rsidR="007100DF" w:rsidRPr="007100DF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3402" w:type="dxa"/>
            <w:vAlign w:val="center"/>
          </w:tcPr>
          <w:p w14:paraId="5AC9DFCC" w14:textId="79B1E37D" w:rsidR="0023599C" w:rsidRPr="007100DF" w:rsidRDefault="007100DF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C4C43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Подготовка, заключение и исполнение гражданско-правовых договоров</w:t>
            </w:r>
            <w:r w:rsidR="008B2D81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6BF7A01" w14:textId="77777777" w:rsidR="007100DF" w:rsidRPr="00874720" w:rsidRDefault="007100DF" w:rsidP="00874720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874720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7AB83042" w14:textId="77777777" w:rsidR="007100DF" w:rsidRDefault="007100DF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D9B7758" w14:textId="72947BA0" w:rsidR="0023599C" w:rsidRDefault="007100DF" w:rsidP="00BD0127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7E69C946" w14:textId="1A985006" w:rsidR="00874720" w:rsidRDefault="0087472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д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ата рождения (в том числе год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и месяц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)</w:t>
            </w:r>
            <w:r w:rsidR="00A727B4">
              <w:rPr>
                <w:rFonts w:ascii="Times New Roman" w:hAnsi="Times New Roman" w:cs="Times New Roman"/>
                <w:bCs/>
                <w:sz w:val="18"/>
                <w:szCs w:val="16"/>
              </w:rPr>
              <w:t>; место рождения</w:t>
            </w: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3EC6A896" w14:textId="77777777" w:rsidR="00874720" w:rsidRDefault="0087472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телефона, электронная почта;</w:t>
            </w:r>
          </w:p>
          <w:p w14:paraId="7E24802E" w14:textId="6042B8F0" w:rsidR="00874720" w:rsidRDefault="0087472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5186F">
              <w:rPr>
                <w:rFonts w:ascii="Times New Roman" w:hAnsi="Times New Roman" w:cs="Times New Roman"/>
                <w:bCs/>
                <w:sz w:val="18"/>
                <w:szCs w:val="16"/>
              </w:rPr>
              <w:t>информация о гражданстве, паспортные данные, ИНН, СНИЛС;</w:t>
            </w:r>
          </w:p>
          <w:p w14:paraId="63D74667" w14:textId="7E669F18" w:rsidR="00874720" w:rsidRDefault="0087472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банковские реквизиты (номер р/</w:t>
            </w:r>
            <w:r w:rsidR="008C4C43">
              <w:rPr>
                <w:rFonts w:ascii="Times New Roman" w:hAnsi="Times New Roman" w:cs="Times New Roman"/>
                <w:bCs/>
                <w:sz w:val="18"/>
                <w:szCs w:val="16"/>
              </w:rPr>
              <w:t>с, реквизиты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банковской карты);</w:t>
            </w:r>
          </w:p>
          <w:p w14:paraId="37FAA1B4" w14:textId="28478DD6" w:rsidR="00874720" w:rsidRDefault="0087472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адрес регистрации, адрес места жительства;</w:t>
            </w:r>
          </w:p>
          <w:p w14:paraId="5C1901BD" w14:textId="130E3CBA" w:rsidR="00FB5CA0" w:rsidRDefault="00FB5CA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данные водительского удостоверения;</w:t>
            </w:r>
          </w:p>
          <w:p w14:paraId="243C560F" w14:textId="4586985D" w:rsidR="00FB5CA0" w:rsidRDefault="00FB5CA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профессия и должность;</w:t>
            </w:r>
          </w:p>
          <w:p w14:paraId="579009F1" w14:textId="6D8F8632" w:rsidR="00FB5CA0" w:rsidRDefault="00FB5CA0" w:rsidP="00874720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фото-видео изображение лица.</w:t>
            </w:r>
          </w:p>
          <w:p w14:paraId="61244901" w14:textId="77777777" w:rsidR="0023599C" w:rsidRPr="00874720" w:rsidRDefault="0023599C" w:rsidP="00874720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D70FC4E" w14:textId="77777777" w:rsidR="007100DF" w:rsidRDefault="007100DF" w:rsidP="006406CD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185B8527" w14:textId="361BA40B" w:rsidR="007100DF" w:rsidRPr="007100DF" w:rsidRDefault="007100DF" w:rsidP="007100DF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7100DF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0A0FD6E1" w14:textId="77777777" w:rsidR="007100DF" w:rsidRPr="007100DF" w:rsidRDefault="007100DF" w:rsidP="007100DF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F1BC1D9" w14:textId="77777777" w:rsidR="007100DF" w:rsidRPr="007100DF" w:rsidRDefault="007100DF" w:rsidP="007100DF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69A73D4" w14:textId="77777777" w:rsidR="00874720" w:rsidRPr="006406CD" w:rsidRDefault="00874720" w:rsidP="00874720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6406CD">
              <w:rPr>
                <w:rFonts w:ascii="Times New Roman" w:hAnsi="Times New Roman" w:cs="Times New Roman"/>
                <w:bCs/>
                <w:sz w:val="18"/>
                <w:szCs w:val="16"/>
              </w:rPr>
              <w:t>Исполнение договора, стороной которого либо выгодоприобретателем или поручителем, по которому является субъект ПД, а также для заключения договора по инициативе субъекта ПД или договора, по которому субъект ПД будет являться выгодоприобретателем или поручителем.</w:t>
            </w:r>
          </w:p>
          <w:p w14:paraId="7E5A6CAB" w14:textId="77777777" w:rsidR="00874720" w:rsidRPr="006406CD" w:rsidRDefault="00874720" w:rsidP="00874720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E07E876" w14:textId="77777777" w:rsidR="00874720" w:rsidRPr="006406CD" w:rsidRDefault="00874720" w:rsidP="00874720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06DD8F3" w14:textId="77777777" w:rsidR="00874720" w:rsidRPr="006406CD" w:rsidRDefault="00874720" w:rsidP="00874720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6406CD">
              <w:rPr>
                <w:rFonts w:ascii="Times New Roman" w:hAnsi="Times New Roman" w:cs="Times New Roman"/>
                <w:bCs/>
                <w:sz w:val="18"/>
                <w:szCs w:val="16"/>
              </w:rPr>
              <w:t>Категории субъектов:</w:t>
            </w:r>
          </w:p>
          <w:p w14:paraId="5128B346" w14:textId="77777777" w:rsidR="00874720" w:rsidRPr="006406CD" w:rsidRDefault="00874720" w:rsidP="00874720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1726BD5" w14:textId="77777777" w:rsidR="00874720" w:rsidRPr="006406CD" w:rsidRDefault="00874720" w:rsidP="00874720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6406CD">
              <w:rPr>
                <w:rFonts w:ascii="Times New Roman" w:hAnsi="Times New Roman" w:cs="Times New Roman"/>
                <w:bCs/>
                <w:sz w:val="18"/>
                <w:szCs w:val="16"/>
              </w:rPr>
              <w:t>Контрагенты, представители контрагентов.</w:t>
            </w:r>
          </w:p>
          <w:p w14:paraId="7CE95F5D" w14:textId="61A0EB10" w:rsidR="0023599C" w:rsidRPr="004055A8" w:rsidRDefault="0023599C" w:rsidP="006406CD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293E22B" w14:textId="77777777" w:rsidR="007100DF" w:rsidRDefault="007100DF" w:rsidP="007100DF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75669D26" w14:textId="0E587C64" w:rsidR="007100DF" w:rsidRPr="007100DF" w:rsidRDefault="007100DF" w:rsidP="007100DF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7100DF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7CA7C0EC" w14:textId="77777777" w:rsidR="007100DF" w:rsidRPr="007100DF" w:rsidRDefault="007100DF" w:rsidP="007100DF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4FE7726" w14:textId="2096C009" w:rsidR="00874720" w:rsidRPr="00874720" w:rsidRDefault="007100DF" w:rsidP="00874720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100DF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</w:t>
            </w:r>
            <w:r w:rsidR="00A727B4">
              <w:rPr>
                <w:rFonts w:ascii="Times New Roman" w:hAnsi="Times New Roman" w:cs="Times New Roman"/>
                <w:bCs/>
                <w:sz w:val="18"/>
                <w:szCs w:val="16"/>
              </w:rPr>
              <w:t>, изменение)</w:t>
            </w:r>
            <w:r w:rsidRPr="007100DF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, </w:t>
            </w:r>
            <w:r w:rsidR="00874720"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>извлечение, использование, передача (предоставление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>. доступ</w:t>
            </w:r>
            <w:r w:rsidR="00FB5CA0"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>), блокирование</w:t>
            </w:r>
            <w:r w:rsidR="00874720"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>, удаление, уничтожение.</w:t>
            </w:r>
          </w:p>
          <w:p w14:paraId="512DBF3A" w14:textId="77777777" w:rsidR="00874720" w:rsidRPr="00874720" w:rsidRDefault="00874720" w:rsidP="00874720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30DE66A" w14:textId="77777777" w:rsidR="00874720" w:rsidRPr="00874720" w:rsidRDefault="00874720" w:rsidP="00874720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74D6240" w14:textId="77777777" w:rsidR="00874720" w:rsidRPr="00874720" w:rsidRDefault="00874720" w:rsidP="00874720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74720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Способ обработки ПД:</w:t>
            </w:r>
            <w:r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5EBF00BF" w14:textId="77777777" w:rsidR="00874720" w:rsidRPr="00874720" w:rsidRDefault="00874720" w:rsidP="00874720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08C94DF" w14:textId="77777777" w:rsidR="00874720" w:rsidRPr="00874720" w:rsidRDefault="00874720" w:rsidP="00874720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обработка.</w:t>
            </w:r>
          </w:p>
          <w:p w14:paraId="4BCA492A" w14:textId="0C382806" w:rsidR="0023599C" w:rsidRPr="002A45E5" w:rsidRDefault="0023599C" w:rsidP="006406CD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410" w:type="dxa"/>
          </w:tcPr>
          <w:p w14:paraId="38CB3003" w14:textId="77777777" w:rsidR="007100DF" w:rsidRDefault="007100DF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A9FCAB2" w14:textId="77777777" w:rsidR="006406CD" w:rsidRDefault="006406CD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26176AF" w14:textId="44BEE68F" w:rsidR="007100DF" w:rsidRPr="007100DF" w:rsidRDefault="007100DF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100DF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0012F8E9" w14:textId="77777777" w:rsidR="007100DF" w:rsidRPr="007100DF" w:rsidRDefault="007100DF" w:rsidP="007100DF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2F39D91" w14:textId="77777777" w:rsidR="006406CD" w:rsidRDefault="006406CD" w:rsidP="007100DF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6453422" w14:textId="77777777" w:rsidR="00874720" w:rsidRPr="00874720" w:rsidRDefault="00874720" w:rsidP="00874720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27EDB380" w14:textId="77777777" w:rsidR="00874720" w:rsidRPr="00874720" w:rsidRDefault="00874720" w:rsidP="00874720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1DBC2C5" w14:textId="650C0359" w:rsidR="0023599C" w:rsidRDefault="00874720" w:rsidP="00874720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74720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</w:t>
            </w:r>
          </w:p>
          <w:p w14:paraId="6490AE0A" w14:textId="3B428457" w:rsidR="006406CD" w:rsidRPr="002A45E5" w:rsidRDefault="006406CD" w:rsidP="007100DF">
            <w:pPr>
              <w:pStyle w:val="a4"/>
              <w:ind w:left="0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23599C" w:rsidRPr="002A45E5" w14:paraId="30931932" w14:textId="51277EE5" w:rsidTr="0033319B">
        <w:trPr>
          <w:trHeight w:val="63"/>
          <w:jc w:val="center"/>
        </w:trPr>
        <w:tc>
          <w:tcPr>
            <w:tcW w:w="562" w:type="dxa"/>
            <w:vAlign w:val="center"/>
          </w:tcPr>
          <w:p w14:paraId="254E1A6E" w14:textId="6A125D7D" w:rsidR="0023599C" w:rsidRPr="007D3404" w:rsidRDefault="00F803AA" w:rsidP="00DF6AD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8</w:t>
            </w:r>
            <w:r w:rsidR="00CF1D49" w:rsidRPr="00CF1D49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3402" w:type="dxa"/>
            <w:vAlign w:val="center"/>
          </w:tcPr>
          <w:p w14:paraId="740B6345" w14:textId="51286B84" w:rsidR="0023599C" w:rsidRPr="008B2D81" w:rsidRDefault="008B2D81" w:rsidP="00CF1D49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bookmarkStart w:id="8" w:name="_Hlk196833396"/>
            <w:r w:rsidRPr="008B2D81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Обработка</w:t>
            </w:r>
            <w:r w:rsidR="0033319B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заявок посетителей сайта для оказания консультаций </w:t>
            </w:r>
            <w:r w:rsidR="00B37B7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по вопросам подбора домашнего персонала </w:t>
            </w:r>
            <w:r w:rsidR="0033319B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  </w:t>
            </w:r>
            <w:bookmarkEnd w:id="8"/>
          </w:p>
        </w:tc>
        <w:tc>
          <w:tcPr>
            <w:tcW w:w="3261" w:type="dxa"/>
            <w:vAlign w:val="center"/>
          </w:tcPr>
          <w:p w14:paraId="755D365E" w14:textId="77777777" w:rsidR="00CF1D49" w:rsidRPr="002B6E5A" w:rsidRDefault="00CF1D49" w:rsidP="002B6E5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13FBB7BA" w14:textId="77777777" w:rsidR="00CF1D49" w:rsidRDefault="00CF1D49" w:rsidP="00CF1D49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E22369F" w14:textId="4443D085" w:rsidR="00CF1D49" w:rsidRPr="002A6E01" w:rsidRDefault="0033319B" w:rsidP="002A6E01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Имя </w:t>
            </w:r>
          </w:p>
          <w:p w14:paraId="51962A7B" w14:textId="75B075B9" w:rsidR="00CF1D49" w:rsidRDefault="00CF1D49" w:rsidP="00CF1D49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</w:t>
            </w:r>
            <w:r w:rsidR="0033319B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0DA13B16" w14:textId="7A3928CE" w:rsidR="00B37B70" w:rsidRPr="002A45E5" w:rsidRDefault="00B37B70" w:rsidP="00CF1D49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электронная почта</w:t>
            </w:r>
          </w:p>
          <w:p w14:paraId="4FE1F296" w14:textId="77777777" w:rsidR="0023599C" w:rsidRPr="007457D2" w:rsidRDefault="0023599C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976" w:type="dxa"/>
            <w:vAlign w:val="center"/>
          </w:tcPr>
          <w:p w14:paraId="57CE71F2" w14:textId="77777777" w:rsidR="00CF1D49" w:rsidRPr="00CF1D49" w:rsidRDefault="00CF1D49" w:rsidP="00BE0C63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25F62450" w14:textId="77777777" w:rsidR="00CF1D49" w:rsidRPr="00CF1D49" w:rsidRDefault="00CF1D49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EDBCAE8" w14:textId="77777777" w:rsidR="00CF1D49" w:rsidRPr="0033319B" w:rsidRDefault="00CF1D49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33319B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ПД;</w:t>
            </w:r>
          </w:p>
          <w:p w14:paraId="010408D1" w14:textId="77777777" w:rsidR="00CF1D49" w:rsidRPr="0033319B" w:rsidRDefault="00CF1D49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2D2E803" w14:textId="77777777" w:rsidR="00CF1D49" w:rsidRPr="0033319B" w:rsidRDefault="00CF1D49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01B6367" w14:textId="77777777" w:rsidR="00CF1D49" w:rsidRPr="0033319B" w:rsidRDefault="00CF1D49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33319B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75C1411E" w14:textId="77777777" w:rsidR="00CF1D49" w:rsidRPr="0033319B" w:rsidRDefault="00CF1D49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1EC0434" w14:textId="35931FA9" w:rsidR="00CF1D49" w:rsidRPr="0033319B" w:rsidRDefault="0033319B" w:rsidP="00CF1D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Посетители</w:t>
            </w:r>
            <w:r w:rsidR="00CF1D49" w:rsidRPr="0033319B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сайта.</w:t>
            </w:r>
          </w:p>
          <w:p w14:paraId="2A243677" w14:textId="77777777" w:rsidR="0023599C" w:rsidRDefault="0023599C" w:rsidP="00BD0127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2790F85" w14:textId="52394319" w:rsidR="0023599C" w:rsidRPr="004055A8" w:rsidRDefault="0023599C" w:rsidP="00BD0127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A45E5">
              <w:rPr>
                <w:rFonts w:ascii="Times New Roman" w:hAnsi="Times New Roman" w:cs="Times New Roman"/>
                <w:bCs/>
                <w:sz w:val="18"/>
                <w:szCs w:val="16"/>
              </w:rPr>
              <w:br/>
            </w:r>
          </w:p>
        </w:tc>
        <w:tc>
          <w:tcPr>
            <w:tcW w:w="2410" w:type="dxa"/>
            <w:vAlign w:val="center"/>
          </w:tcPr>
          <w:p w14:paraId="79550CFF" w14:textId="77777777" w:rsidR="0023599C" w:rsidRPr="002A45E5" w:rsidRDefault="0023599C" w:rsidP="00BD0127">
            <w:pPr>
              <w:pStyle w:val="a4"/>
              <w:ind w:left="87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90D8C75" w14:textId="7F0D1E29" w:rsidR="0023599C" w:rsidRDefault="0023599C" w:rsidP="00BD0127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54B0361" w14:textId="77777777" w:rsidR="00CF1D49" w:rsidRDefault="00CF1D49" w:rsidP="00BD0127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5390B7F" w14:textId="758E6430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387AEE2A" w14:textId="77777777" w:rsidR="00CF1D49" w:rsidRPr="00CF1D49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F0F91BB" w14:textId="771C6ADD" w:rsidR="00CF1D49" w:rsidRPr="00CF1D49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>, доступ</w:t>
            </w: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), блокирование, удаление, уничтожение.</w:t>
            </w:r>
          </w:p>
          <w:p w14:paraId="73568FEB" w14:textId="77777777" w:rsidR="00CF1D49" w:rsidRPr="00CF1D49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ADC142B" w14:textId="77777777" w:rsidR="00CF1D49" w:rsidRPr="00CF1D49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7FEA1BE" w14:textId="77777777" w:rsidR="00CF1D49" w:rsidRPr="00CF1D49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Способ обработки ПД: </w:t>
            </w:r>
          </w:p>
          <w:p w14:paraId="0E8FD3FD" w14:textId="77777777" w:rsidR="00CF1D49" w:rsidRPr="00CF1D49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5A12AC9" w14:textId="3EC43BD8" w:rsidR="0023599C" w:rsidRDefault="00CF1D49" w:rsidP="00CF1D49">
            <w:pPr>
              <w:pStyle w:val="a4"/>
              <w:ind w:left="3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Автоматизированная обработка</w:t>
            </w:r>
          </w:p>
          <w:p w14:paraId="67A4991F" w14:textId="51BA8476" w:rsidR="0023599C" w:rsidRPr="0033319B" w:rsidRDefault="0023599C" w:rsidP="0033319B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410" w:type="dxa"/>
          </w:tcPr>
          <w:p w14:paraId="20E0EBB6" w14:textId="77777777" w:rsidR="00CF1D49" w:rsidRPr="00CF1D49" w:rsidRDefault="00CF1D49" w:rsidP="00CF1D49">
            <w:pPr>
              <w:pStyle w:val="a4"/>
              <w:ind w:left="87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8EEA9D5" w14:textId="77777777" w:rsid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A4D4E13" w14:textId="77777777" w:rsid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6FBF73DD" w14:textId="12B8FABC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1ECCE1D1" w14:textId="77777777" w:rsidR="00CF1D49" w:rsidRPr="00CF1D49" w:rsidRDefault="00CF1D49" w:rsidP="00CF1D49">
            <w:pPr>
              <w:pStyle w:val="a4"/>
              <w:ind w:left="87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4FFE492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57F0801E" w14:textId="77777777" w:rsidR="00CF1D49" w:rsidRPr="00CF1D49" w:rsidRDefault="00CF1D49" w:rsidP="00CF1D49">
            <w:pPr>
              <w:pStyle w:val="a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06FD8E3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РФ.</w:t>
            </w:r>
          </w:p>
          <w:p w14:paraId="1DE05C13" w14:textId="77777777" w:rsidR="00CF1D49" w:rsidRPr="00CF1D49" w:rsidRDefault="00CF1D49" w:rsidP="00CF1D49">
            <w:pPr>
              <w:pStyle w:val="a4"/>
              <w:ind w:left="87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339160D" w14:textId="77777777" w:rsidR="00CF1D49" w:rsidRPr="00CF1D49" w:rsidRDefault="00CF1D49" w:rsidP="00CF1D49">
            <w:pPr>
              <w:pStyle w:val="a4"/>
              <w:ind w:left="87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33BFF7D" w14:textId="77777777" w:rsidR="0023599C" w:rsidRPr="002A45E5" w:rsidRDefault="0023599C" w:rsidP="00BD0127">
            <w:pPr>
              <w:pStyle w:val="a4"/>
              <w:ind w:left="874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23599C" w:rsidRPr="002A45E5" w14:paraId="79C8F925" w14:textId="5FC5589E" w:rsidTr="00576949">
        <w:trPr>
          <w:trHeight w:val="3602"/>
          <w:jc w:val="center"/>
        </w:trPr>
        <w:tc>
          <w:tcPr>
            <w:tcW w:w="562" w:type="dxa"/>
            <w:vAlign w:val="center"/>
          </w:tcPr>
          <w:p w14:paraId="5D6AD3C5" w14:textId="6087E5FF" w:rsidR="0023599C" w:rsidRPr="00523A63" w:rsidRDefault="00F803AA" w:rsidP="00BD012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</w:t>
            </w:r>
            <w:r w:rsidR="002B6E5A" w:rsidRPr="002B6E5A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3402" w:type="dxa"/>
            <w:vAlign w:val="center"/>
          </w:tcPr>
          <w:p w14:paraId="664B1D42" w14:textId="3088D8AA" w:rsidR="0023599C" w:rsidRPr="00CF1D49" w:rsidRDefault="0033319B" w:rsidP="00CF1D49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Установление обратной связи с посетителями сайта </w:t>
            </w:r>
          </w:p>
        </w:tc>
        <w:tc>
          <w:tcPr>
            <w:tcW w:w="3261" w:type="dxa"/>
            <w:vAlign w:val="center"/>
          </w:tcPr>
          <w:p w14:paraId="36A0AFAE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367D44F6" w14:textId="77777777" w:rsidR="002B6E5A" w:rsidRDefault="002B6E5A" w:rsidP="002B6E5A">
            <w:pPr>
              <w:pStyle w:val="a4"/>
              <w:ind w:left="457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23714209" w14:textId="77777777" w:rsidR="0023599C" w:rsidRDefault="002B6E5A" w:rsidP="002B6E5A">
            <w:pPr>
              <w:pStyle w:val="a4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номер телефона</w:t>
            </w:r>
            <w:r w:rsidR="0033319B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6AAE4E02" w14:textId="5953D961" w:rsidR="00B37B70" w:rsidRPr="0033319B" w:rsidRDefault="00B37B70" w:rsidP="002B6E5A">
            <w:pPr>
              <w:pStyle w:val="a4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имя</w:t>
            </w:r>
          </w:p>
        </w:tc>
        <w:tc>
          <w:tcPr>
            <w:tcW w:w="2976" w:type="dxa"/>
            <w:vAlign w:val="center"/>
          </w:tcPr>
          <w:p w14:paraId="0076773D" w14:textId="77777777" w:rsidR="0033319B" w:rsidRPr="0033319B" w:rsidRDefault="0033319B" w:rsidP="0033319B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33319B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7D73DA8C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79240BA" w14:textId="77777777" w:rsid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0943501" w14:textId="67364216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</w:t>
            </w: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;</w:t>
            </w:r>
          </w:p>
          <w:p w14:paraId="30C242DA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78B76B8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C563C4C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03540615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BF3852F" w14:textId="3CBAA348" w:rsidR="0023599C" w:rsidRPr="00576949" w:rsidRDefault="00CF1D49" w:rsidP="005769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Посетители сайта.</w:t>
            </w:r>
          </w:p>
        </w:tc>
        <w:tc>
          <w:tcPr>
            <w:tcW w:w="2410" w:type="dxa"/>
            <w:vAlign w:val="center"/>
          </w:tcPr>
          <w:p w14:paraId="5C2E51A0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77FE60A8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74CEFEB2" w14:textId="14551F35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</w:t>
            </w:r>
            <w:r w:rsidR="00FB5CA0"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предоставлени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>е, доступ</w:t>
            </w:r>
            <w:r w:rsidR="00FB5CA0"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), блокирование</w:t>
            </w: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, удаление, уничтожение.</w:t>
            </w:r>
          </w:p>
          <w:p w14:paraId="440DE1A2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395DE23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777E033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Способ обработки ПД: </w:t>
            </w:r>
          </w:p>
          <w:p w14:paraId="1CE0C531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87BE7B6" w14:textId="77777777" w:rsidR="0023599C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Автоматизированная обработка</w:t>
            </w:r>
          </w:p>
          <w:p w14:paraId="0849297B" w14:textId="63F50144" w:rsidR="003D2900" w:rsidRPr="00CF1D49" w:rsidRDefault="003D2900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410" w:type="dxa"/>
          </w:tcPr>
          <w:p w14:paraId="3D61C5C2" w14:textId="77777777" w:rsid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D09442E" w14:textId="77777777" w:rsid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2A6B5B8" w14:textId="6AEC79CB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40961CE6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9DF8137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6E6CF6C4" w14:textId="77777777" w:rsidR="00CF1D49" w:rsidRPr="00CF1D49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0E58921" w14:textId="6543AA99" w:rsidR="0023599C" w:rsidRPr="00E70111" w:rsidRDefault="00CF1D49" w:rsidP="00CF1D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CF1D49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РФ.</w:t>
            </w:r>
          </w:p>
        </w:tc>
      </w:tr>
      <w:tr w:rsidR="002B6E5A" w14:paraId="4C654BA9" w14:textId="04B0BAA3" w:rsidTr="00576949">
        <w:trPr>
          <w:trHeight w:val="3629"/>
          <w:jc w:val="center"/>
        </w:trPr>
        <w:tc>
          <w:tcPr>
            <w:tcW w:w="562" w:type="dxa"/>
            <w:vAlign w:val="center"/>
          </w:tcPr>
          <w:p w14:paraId="3D0291CB" w14:textId="70D00D68" w:rsidR="002B6E5A" w:rsidRPr="007D3404" w:rsidRDefault="00F803AA" w:rsidP="002B6E5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10</w:t>
            </w:r>
            <w:r w:rsidR="002B6E5A" w:rsidRPr="002B6E5A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C3C86D" w14:textId="2ADF6098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7B7908">
              <w:rPr>
                <w:rFonts w:ascii="Times New Roman" w:hAnsi="Times New Roman" w:cs="Times New Roman"/>
                <w:b/>
                <w:sz w:val="18"/>
                <w:szCs w:val="16"/>
              </w:rPr>
              <w:t>Обеспечение работы сайта</w:t>
            </w:r>
          </w:p>
        </w:tc>
        <w:tc>
          <w:tcPr>
            <w:tcW w:w="3261" w:type="dxa"/>
            <w:vAlign w:val="center"/>
          </w:tcPr>
          <w:p w14:paraId="182CBB98" w14:textId="77777777" w:rsidR="002B6E5A" w:rsidRPr="006B1B81" w:rsidRDefault="002B6E5A" w:rsidP="002B6E5A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6B1B81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Иные персональные данные:</w:t>
            </w:r>
          </w:p>
          <w:p w14:paraId="072561FB" w14:textId="77777777" w:rsidR="002B6E5A" w:rsidRDefault="002B6E5A" w:rsidP="002B6E5A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8B658E6" w14:textId="066E7178" w:rsidR="002B6E5A" w:rsidRPr="002A6E01" w:rsidRDefault="002B6E5A" w:rsidP="002A6E01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сведения, собираемые посредством метрических программ;</w:t>
            </w:r>
          </w:p>
          <w:p w14:paraId="567D1731" w14:textId="77777777" w:rsidR="002B6E5A" w:rsidRPr="00581FFE" w:rsidRDefault="002B6E5A" w:rsidP="002B6E5A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81FFE">
              <w:rPr>
                <w:rFonts w:ascii="Times New Roman" w:hAnsi="Times New Roman" w:cs="Times New Roman"/>
                <w:bCs/>
                <w:sz w:val="18"/>
                <w:szCs w:val="16"/>
              </w:rPr>
              <w:t>данные о технических средствах:</w:t>
            </w:r>
          </w:p>
          <w:p w14:paraId="17EF9004" w14:textId="0F315DFD" w:rsidR="002B6E5A" w:rsidRPr="00B00605" w:rsidRDefault="002B6E5A" w:rsidP="002B6E5A">
            <w:pPr>
              <w:pStyle w:val="a4"/>
              <w:ind w:left="461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81FFE">
              <w:rPr>
                <w:rFonts w:ascii="Times New Roman" w:hAnsi="Times New Roman" w:cs="Times New Roman"/>
                <w:bCs/>
                <w:sz w:val="18"/>
                <w:szCs w:val="16"/>
              </w:rPr>
              <w:t>IP-адрес, тип и версия операционной системы (ОС), тип и версия браузера, язык ОС и браузера, тип устройства и разрешение его экрана, сведения о местоположении;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 w:rsidRPr="00581FFE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сведения о поведении пользователя на 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С</w:t>
            </w:r>
            <w:r w:rsidRPr="00581FFE">
              <w:rPr>
                <w:rFonts w:ascii="Times New Roman" w:hAnsi="Times New Roman" w:cs="Times New Roman"/>
                <w:bCs/>
                <w:sz w:val="18"/>
                <w:szCs w:val="16"/>
              </w:rPr>
              <w:t>айте: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  <w:r w:rsidRPr="00581FFE">
              <w:rPr>
                <w:rFonts w:ascii="Times New Roman" w:hAnsi="Times New Roman" w:cs="Times New Roman"/>
                <w:bCs/>
                <w:sz w:val="18"/>
                <w:szCs w:val="16"/>
              </w:rPr>
              <w:t>сведения о переходе с других ресурсов, посещенных страницах, дата, время и количество посещений</w:t>
            </w:r>
            <w:r w:rsidR="008F7D26">
              <w:rPr>
                <w:rFonts w:ascii="Times New Roman" w:hAnsi="Times New Roman" w:cs="Times New Roman"/>
                <w:bCs/>
                <w:sz w:val="18"/>
                <w:szCs w:val="16"/>
              </w:rPr>
              <w:t>;</w:t>
            </w:r>
          </w:p>
          <w:p w14:paraId="5C749B6E" w14:textId="77777777" w:rsidR="002B6E5A" w:rsidRPr="004055A8" w:rsidRDefault="002B6E5A" w:rsidP="002B6E5A">
            <w:pPr>
              <w:pStyle w:val="a4"/>
              <w:numPr>
                <w:ilvl w:val="0"/>
                <w:numId w:val="31"/>
              </w:numPr>
              <w:ind w:left="461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файлы 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  <w:lang w:val="en-US"/>
              </w:rPr>
              <w:t>cookies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.</w:t>
            </w:r>
          </w:p>
          <w:p w14:paraId="00B53EAF" w14:textId="06E41846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4326364" w14:textId="77777777" w:rsidR="002B6E5A" w:rsidRDefault="002B6E5A" w:rsidP="002B6E5A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7783F783" w14:textId="77777777" w:rsidR="002B6E5A" w:rsidRPr="002B6E5A" w:rsidRDefault="002B6E5A" w:rsidP="002B6E5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1CBB64BD" w14:textId="77777777" w:rsidR="002B6E5A" w:rsidRPr="002B6E5A" w:rsidRDefault="002B6E5A" w:rsidP="002B6E5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3A7AEAEE" w14:textId="0C892EDE" w:rsidR="00AA54B1" w:rsidRDefault="002B6E5A" w:rsidP="00AA54B1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Обработка ПД осуществляется с </w:t>
            </w: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согласия субъекта ПД на обработку его ПД.</w:t>
            </w:r>
          </w:p>
          <w:p w14:paraId="05D7C13C" w14:textId="411CD252" w:rsidR="00AA54B1" w:rsidRDefault="00AA54B1" w:rsidP="00AA54B1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9BD5E1F" w14:textId="4E513E8F" w:rsidR="00AA54B1" w:rsidRPr="00AA54B1" w:rsidRDefault="00AA54B1" w:rsidP="00AA54B1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</w:rPr>
              <w:t>Конклюдентные действия субъекта ПД.</w:t>
            </w:r>
          </w:p>
          <w:p w14:paraId="118542F4" w14:textId="77777777" w:rsidR="002B6E5A" w:rsidRPr="002B6E5A" w:rsidRDefault="002B6E5A" w:rsidP="002B6E5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0663ABF" w14:textId="77777777" w:rsidR="002B6E5A" w:rsidRPr="002B6E5A" w:rsidRDefault="002B6E5A" w:rsidP="002B6E5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2CE87C64" w14:textId="77777777" w:rsidR="002B6E5A" w:rsidRPr="002B6E5A" w:rsidRDefault="002B6E5A" w:rsidP="002B6E5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20EC537D" w14:textId="7F021286" w:rsidR="002B6E5A" w:rsidRPr="002B6E5A" w:rsidRDefault="002B6E5A" w:rsidP="002B6E5A">
            <w:pPr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По</w:t>
            </w:r>
            <w:r w:rsidR="00F42E1F">
              <w:rPr>
                <w:rFonts w:ascii="Times New Roman" w:hAnsi="Times New Roman" w:cs="Times New Roman"/>
                <w:bCs/>
                <w:sz w:val="18"/>
                <w:szCs w:val="16"/>
              </w:rPr>
              <w:t>сетители</w:t>
            </w: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сайта.</w:t>
            </w:r>
          </w:p>
        </w:tc>
        <w:tc>
          <w:tcPr>
            <w:tcW w:w="2410" w:type="dxa"/>
            <w:vAlign w:val="center"/>
          </w:tcPr>
          <w:p w14:paraId="09077DE2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7F750CC8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8785203" w14:textId="72233AE9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</w:t>
            </w:r>
            <w:r w:rsidR="00FB5CA0">
              <w:rPr>
                <w:rFonts w:ascii="Times New Roman" w:hAnsi="Times New Roman" w:cs="Times New Roman"/>
                <w:bCs/>
                <w:sz w:val="18"/>
                <w:szCs w:val="16"/>
              </w:rPr>
              <w:t>, доступ</w:t>
            </w: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), блокирование, удаление, уничтожение.</w:t>
            </w:r>
          </w:p>
          <w:p w14:paraId="4AEF1295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50A8C1A2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75194614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Способ обработки ПД:</w:t>
            </w: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</w:t>
            </w:r>
          </w:p>
          <w:p w14:paraId="65A2727C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49B55406" w14:textId="240EFDC1" w:rsid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Автоматизированная обработка.</w:t>
            </w: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br/>
            </w:r>
          </w:p>
        </w:tc>
        <w:tc>
          <w:tcPr>
            <w:tcW w:w="2410" w:type="dxa"/>
          </w:tcPr>
          <w:p w14:paraId="65813EF5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2A592E4C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3A51E5AA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72E46C3E" w14:textId="77777777" w:rsidR="002B6E5A" w:rsidRP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0AF4A715" w14:textId="40197D49" w:rsidR="002B6E5A" w:rsidRDefault="002B6E5A" w:rsidP="002B6E5A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2B6E5A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РФ.</w:t>
            </w:r>
          </w:p>
        </w:tc>
      </w:tr>
      <w:tr w:rsidR="0004339F" w14:paraId="0C1A1647" w14:textId="77777777" w:rsidTr="00AA54B1">
        <w:trPr>
          <w:trHeight w:val="394"/>
          <w:jc w:val="center"/>
        </w:trPr>
        <w:tc>
          <w:tcPr>
            <w:tcW w:w="562" w:type="dxa"/>
            <w:vMerge w:val="restart"/>
            <w:vAlign w:val="center"/>
          </w:tcPr>
          <w:p w14:paraId="51BF8D2A" w14:textId="1039073B" w:rsidR="0004339F" w:rsidRPr="002B6E5A" w:rsidRDefault="0004339F" w:rsidP="002B6E5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bookmarkStart w:id="9" w:name="_GoBack" w:colFirst="0" w:colLast="0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11.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C976B82" w14:textId="16429353" w:rsidR="0004339F" w:rsidRPr="007B7908" w:rsidRDefault="0004339F" w:rsidP="002B6E5A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Публикация информации о сотрудниках на сайте </w:t>
            </w:r>
          </w:p>
        </w:tc>
        <w:tc>
          <w:tcPr>
            <w:tcW w:w="3261" w:type="dxa"/>
            <w:vMerge w:val="restart"/>
            <w:vAlign w:val="center"/>
          </w:tcPr>
          <w:p w14:paraId="2351E945" w14:textId="77777777" w:rsidR="0004339F" w:rsidRDefault="0004339F" w:rsidP="00AA54B1">
            <w:pPr>
              <w:pStyle w:val="a4"/>
              <w:numPr>
                <w:ilvl w:val="0"/>
                <w:numId w:val="31"/>
              </w:numPr>
              <w:ind w:left="457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фамилия, имя, отчество;</w:t>
            </w:r>
          </w:p>
          <w:p w14:paraId="7185934C" w14:textId="77777777" w:rsidR="0004339F" w:rsidRDefault="0004339F" w:rsidP="00AA54B1">
            <w:pPr>
              <w:pStyle w:val="a4"/>
              <w:numPr>
                <w:ilvl w:val="0"/>
                <w:numId w:val="31"/>
              </w:numPr>
              <w:ind w:left="457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фотоизображение;</w:t>
            </w:r>
          </w:p>
          <w:p w14:paraId="2A967770" w14:textId="77777777" w:rsidR="0004339F" w:rsidRDefault="0004339F" w:rsidP="00AA54B1">
            <w:pPr>
              <w:pStyle w:val="a4"/>
              <w:numPr>
                <w:ilvl w:val="0"/>
                <w:numId w:val="31"/>
              </w:numPr>
              <w:ind w:left="457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номер телефона. </w:t>
            </w:r>
          </w:p>
          <w:p w14:paraId="18043F9B" w14:textId="311293BA" w:rsidR="0004339F" w:rsidRPr="00AA54B1" w:rsidRDefault="0004339F" w:rsidP="00AA54B1">
            <w:pPr>
              <w:pStyle w:val="a4"/>
              <w:numPr>
                <w:ilvl w:val="0"/>
                <w:numId w:val="31"/>
              </w:numPr>
              <w:ind w:left="457" w:hanging="425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должность.</w:t>
            </w:r>
          </w:p>
        </w:tc>
        <w:tc>
          <w:tcPr>
            <w:tcW w:w="2976" w:type="dxa"/>
            <w:vMerge w:val="restart"/>
            <w:vAlign w:val="center"/>
          </w:tcPr>
          <w:p w14:paraId="13E18244" w14:textId="77777777" w:rsidR="0004339F" w:rsidRPr="00AA54B1" w:rsidRDefault="0004339F" w:rsidP="00AA54B1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Правовые основания обработки:</w:t>
            </w:r>
          </w:p>
          <w:p w14:paraId="4D4F2885" w14:textId="77777777" w:rsidR="0004339F" w:rsidRPr="00AA54B1" w:rsidRDefault="0004339F" w:rsidP="00AA54B1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60E5F0FC" w14:textId="77777777" w:rsidR="0004339F" w:rsidRPr="00576949" w:rsidRDefault="0004339F" w:rsidP="005769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</w:rPr>
              <w:t>Обработка ПД осуществляется с согласия субъекта ПД на обработку его ПД.</w:t>
            </w:r>
          </w:p>
          <w:p w14:paraId="705ADB9F" w14:textId="77777777" w:rsidR="0004339F" w:rsidRPr="00576949" w:rsidRDefault="0004339F" w:rsidP="005769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5769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Категории субъектов:</w:t>
            </w:r>
          </w:p>
          <w:p w14:paraId="68A84810" w14:textId="77777777" w:rsidR="0004339F" w:rsidRPr="00576949" w:rsidRDefault="0004339F" w:rsidP="005769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7608EDEE" w14:textId="1AE17DD5" w:rsidR="0004339F" w:rsidRPr="00576949" w:rsidRDefault="0004339F" w:rsidP="005769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76949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Работники.</w:t>
            </w:r>
          </w:p>
        </w:tc>
        <w:tc>
          <w:tcPr>
            <w:tcW w:w="2410" w:type="dxa"/>
            <w:vMerge w:val="restart"/>
            <w:vAlign w:val="center"/>
          </w:tcPr>
          <w:p w14:paraId="76968349" w14:textId="77777777" w:rsidR="0004339F" w:rsidRPr="00AA54B1" w:rsidRDefault="0004339F" w:rsidP="00AA54B1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>Перечень действий:</w:t>
            </w:r>
          </w:p>
          <w:p w14:paraId="0737760B" w14:textId="77777777" w:rsidR="0004339F" w:rsidRPr="00AA54B1" w:rsidRDefault="0004339F" w:rsidP="00AA54B1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42B1023D" w14:textId="77777777" w:rsidR="0004339F" w:rsidRPr="002B6E5A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</w:t>
            </w:r>
          </w:p>
          <w:p w14:paraId="1BAFC544" w14:textId="5AF7D7E3" w:rsidR="0004339F" w:rsidRPr="00AA54B1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</w:rPr>
              <w:t>(предоставление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, доступ</w:t>
            </w:r>
            <w:r w:rsidRPr="00AA54B1">
              <w:rPr>
                <w:rFonts w:ascii="Times New Roman" w:hAnsi="Times New Roman" w:cs="Times New Roman"/>
                <w:bCs/>
                <w:sz w:val="18"/>
                <w:szCs w:val="16"/>
              </w:rPr>
              <w:t>), блокирование, удаление, уничтожение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, распространение.</w:t>
            </w:r>
          </w:p>
          <w:p w14:paraId="412F72C8" w14:textId="77777777" w:rsidR="0004339F" w:rsidRPr="00AA54B1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54533B85" w14:textId="77777777" w:rsidR="0004339F" w:rsidRPr="00AA54B1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  <w:r w:rsidRPr="00AA54B1"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  <w:t xml:space="preserve">Способ обработки ПД: </w:t>
            </w:r>
          </w:p>
          <w:p w14:paraId="181F477E" w14:textId="77777777" w:rsidR="0004339F" w:rsidRPr="00AA54B1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  <w:p w14:paraId="03066F04" w14:textId="77777777" w:rsidR="0004339F" w:rsidRPr="008F7D26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F7D26">
              <w:rPr>
                <w:rFonts w:ascii="Times New Roman" w:hAnsi="Times New Roman" w:cs="Times New Roman"/>
                <w:bCs/>
                <w:sz w:val="18"/>
                <w:szCs w:val="16"/>
              </w:rPr>
              <w:t>Смешанная обработка</w:t>
            </w:r>
          </w:p>
          <w:p w14:paraId="4F9CAE62" w14:textId="22CB97B6" w:rsidR="0004339F" w:rsidRPr="002B6E5A" w:rsidRDefault="0004339F" w:rsidP="00AA54B1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</w:tcPr>
          <w:p w14:paraId="0FEC4805" w14:textId="65E9B852" w:rsidR="0004339F" w:rsidRPr="008F7D26" w:rsidRDefault="0004339F" w:rsidP="008F7D26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F7D26">
              <w:rPr>
                <w:rFonts w:ascii="Times New Roman" w:hAnsi="Times New Roman" w:cs="Times New Roman"/>
                <w:bCs/>
                <w:sz w:val="18"/>
                <w:szCs w:val="16"/>
              </w:rPr>
              <w:t>Отзыв субъектом ПД согласия на обработку;</w:t>
            </w:r>
          </w:p>
          <w:p w14:paraId="7693AE9F" w14:textId="77777777" w:rsidR="0004339F" w:rsidRPr="008F7D26" w:rsidRDefault="0004339F" w:rsidP="008F7D26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  <w:p w14:paraId="1A9EFC8E" w14:textId="77777777" w:rsidR="0004339F" w:rsidRPr="008F7D26" w:rsidRDefault="0004339F" w:rsidP="008F7D26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F7D26">
              <w:rPr>
                <w:rFonts w:ascii="Times New Roman" w:hAnsi="Times New Roman" w:cs="Times New Roman"/>
                <w:bCs/>
                <w:sz w:val="18"/>
                <w:szCs w:val="16"/>
              </w:rPr>
              <w:t>Достижение цели обработки ПД или утрата необходимости в достижении этих целей;</w:t>
            </w:r>
          </w:p>
          <w:p w14:paraId="48DAC73C" w14:textId="719CB240" w:rsidR="0004339F" w:rsidRPr="002B6E5A" w:rsidRDefault="0004339F" w:rsidP="008F7D26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bookmarkEnd w:id="9"/>
      <w:tr w:rsidR="0004339F" w14:paraId="58E66174" w14:textId="77777777" w:rsidTr="00AA54B1">
        <w:trPr>
          <w:trHeight w:val="394"/>
          <w:jc w:val="center"/>
        </w:trPr>
        <w:tc>
          <w:tcPr>
            <w:tcW w:w="562" w:type="dxa"/>
            <w:vMerge/>
            <w:vAlign w:val="center"/>
          </w:tcPr>
          <w:p w14:paraId="05A6E7F5" w14:textId="77777777" w:rsidR="0004339F" w:rsidRDefault="0004339F" w:rsidP="002B6E5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F1D61FD" w14:textId="77777777" w:rsidR="0004339F" w:rsidRDefault="0004339F" w:rsidP="002B6E5A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55452BC2" w14:textId="77777777" w:rsidR="0004339F" w:rsidRPr="00576949" w:rsidRDefault="0004339F" w:rsidP="00576949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9AC8D43" w14:textId="2A3F7E88" w:rsidR="0004339F" w:rsidRPr="00AA54B1" w:rsidRDefault="0004339F" w:rsidP="00576949">
            <w:pPr>
              <w:pStyle w:val="a4"/>
              <w:ind w:left="169"/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  <w:vMerge/>
            <w:vAlign w:val="center"/>
          </w:tcPr>
          <w:p w14:paraId="4BB430BC" w14:textId="77777777" w:rsidR="0004339F" w:rsidRPr="00AA54B1" w:rsidRDefault="0004339F" w:rsidP="00AA54B1">
            <w:pPr>
              <w:rPr>
                <w:rFonts w:ascii="Times New Roman" w:hAnsi="Times New Roman" w:cs="Times New Roman"/>
                <w:bCs/>
                <w:sz w:val="18"/>
                <w:szCs w:val="16"/>
                <w:u w:val="single"/>
              </w:rPr>
            </w:pPr>
          </w:p>
        </w:tc>
        <w:tc>
          <w:tcPr>
            <w:tcW w:w="2410" w:type="dxa"/>
          </w:tcPr>
          <w:p w14:paraId="5ABE7DA1" w14:textId="250B1875" w:rsidR="0004339F" w:rsidRPr="008F7D26" w:rsidRDefault="0004339F" w:rsidP="008F7D26">
            <w:pPr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8F7D26">
              <w:rPr>
                <w:rFonts w:ascii="Times New Roman" w:hAnsi="Times New Roman" w:cs="Times New Roman"/>
                <w:bCs/>
                <w:sz w:val="18"/>
                <w:szCs w:val="16"/>
              </w:rPr>
              <w:t>Истечение сроков хранения ПД, установленных законодательством РФ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.</w:t>
            </w:r>
          </w:p>
        </w:tc>
      </w:tr>
    </w:tbl>
    <w:p w14:paraId="4DC67D29" w14:textId="770C5F01" w:rsidR="00835F6A" w:rsidRDefault="00835F6A" w:rsidP="006065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27E672" w14:textId="52003030" w:rsidR="00402134" w:rsidRDefault="00402134" w:rsidP="003D2900">
      <w:pPr>
        <w:tabs>
          <w:tab w:val="left" w:pos="111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DD21A0" w14:textId="74D753E4" w:rsidR="007A5301" w:rsidRDefault="007B7908" w:rsidP="00402134">
      <w:pPr>
        <w:tabs>
          <w:tab w:val="left" w:pos="111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66FFFF"/>
          <w:sz w:val="24"/>
        </w:rPr>
        <w:t xml:space="preserve"> </w:t>
      </w:r>
      <w:r w:rsidR="00BB669C">
        <w:rPr>
          <w:rFonts w:ascii="Times New Roman" w:hAnsi="Times New Roman" w:cs="Times New Roman"/>
          <w:sz w:val="24"/>
        </w:rPr>
        <w:t xml:space="preserve"> </w:t>
      </w:r>
    </w:p>
    <w:sectPr w:rsidR="007A5301" w:rsidSect="0056088A">
      <w:footerReference w:type="default" r:id="rId8"/>
      <w:pgSz w:w="16838" w:h="11906" w:orient="landscape"/>
      <w:pgMar w:top="720" w:right="85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B7B64" w14:textId="77777777" w:rsidR="008D4ED6" w:rsidRDefault="008D4ED6" w:rsidP="002A6F77">
      <w:pPr>
        <w:spacing w:after="0" w:line="240" w:lineRule="auto"/>
      </w:pPr>
      <w:r>
        <w:separator/>
      </w:r>
    </w:p>
  </w:endnote>
  <w:endnote w:type="continuationSeparator" w:id="0">
    <w:p w14:paraId="63E3C4F9" w14:textId="77777777" w:rsidR="008D4ED6" w:rsidRDefault="008D4ED6" w:rsidP="002A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1187669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241603826"/>
          <w:docPartObj>
            <w:docPartGallery w:val="Page Numbers (Top of Page)"/>
            <w:docPartUnique/>
          </w:docPartObj>
        </w:sdtPr>
        <w:sdtEndPr/>
        <w:sdtContent>
          <w:p w14:paraId="61BBFD67" w14:textId="77777777" w:rsidR="00BD0127" w:rsidRDefault="00BD012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53050" w14:textId="580ADE25" w:rsidR="00BD0127" w:rsidRPr="00743AAB" w:rsidRDefault="00BD0127">
            <w:pPr>
              <w:pStyle w:val="af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3AAB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433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16</w:t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43AAB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4339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Pr="00743A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4B2302" w14:textId="77777777" w:rsidR="00BD0127" w:rsidRPr="00743AAB" w:rsidRDefault="00BD0127" w:rsidP="00834546">
    <w:pPr>
      <w:pStyle w:val="af3"/>
      <w:ind w:left="878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2EBC2" w14:textId="77777777" w:rsidR="008D4ED6" w:rsidRDefault="008D4ED6" w:rsidP="002A6F77">
      <w:pPr>
        <w:spacing w:after="0" w:line="240" w:lineRule="auto"/>
      </w:pPr>
      <w:r>
        <w:separator/>
      </w:r>
    </w:p>
  </w:footnote>
  <w:footnote w:type="continuationSeparator" w:id="0">
    <w:p w14:paraId="69ECCA65" w14:textId="77777777" w:rsidR="008D4ED6" w:rsidRDefault="008D4ED6" w:rsidP="002A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2D48"/>
    <w:multiLevelType w:val="multilevel"/>
    <w:tmpl w:val="DE46A2AE"/>
    <w:lvl w:ilvl="0">
      <w:start w:val="1"/>
      <w:numFmt w:val="decimal"/>
      <w:lvlText w:val="%1."/>
      <w:lvlJc w:val="left"/>
      <w:pPr>
        <w:ind w:left="7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800"/>
      </w:pPr>
      <w:rPr>
        <w:rFonts w:hint="default"/>
      </w:rPr>
    </w:lvl>
  </w:abstractNum>
  <w:abstractNum w:abstractNumId="1" w15:restartNumberingAfterBreak="0">
    <w:nsid w:val="053B4D40"/>
    <w:multiLevelType w:val="hybridMultilevel"/>
    <w:tmpl w:val="CD12BE6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74477E3"/>
    <w:multiLevelType w:val="hybridMultilevel"/>
    <w:tmpl w:val="0F405898"/>
    <w:lvl w:ilvl="0" w:tplc="0419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3" w15:restartNumberingAfterBreak="0">
    <w:nsid w:val="0EE75C99"/>
    <w:multiLevelType w:val="hybridMultilevel"/>
    <w:tmpl w:val="487AF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D607A4"/>
    <w:multiLevelType w:val="hybridMultilevel"/>
    <w:tmpl w:val="86EA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120E"/>
    <w:multiLevelType w:val="hybridMultilevel"/>
    <w:tmpl w:val="C5EC6532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5091DCC"/>
    <w:multiLevelType w:val="multilevel"/>
    <w:tmpl w:val="DE46A2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9A33A9F"/>
    <w:multiLevelType w:val="hybridMultilevel"/>
    <w:tmpl w:val="29CC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33C2C"/>
    <w:multiLevelType w:val="hybridMultilevel"/>
    <w:tmpl w:val="4D4E0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964249"/>
    <w:multiLevelType w:val="hybridMultilevel"/>
    <w:tmpl w:val="AC2A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6302D"/>
    <w:multiLevelType w:val="multilevel"/>
    <w:tmpl w:val="D79E872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376D78"/>
    <w:multiLevelType w:val="hybridMultilevel"/>
    <w:tmpl w:val="EBB4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7632"/>
    <w:multiLevelType w:val="multilevel"/>
    <w:tmpl w:val="DE46A2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B09322A"/>
    <w:multiLevelType w:val="hybridMultilevel"/>
    <w:tmpl w:val="79B473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B575D52"/>
    <w:multiLevelType w:val="hybridMultilevel"/>
    <w:tmpl w:val="B812F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01DF2"/>
    <w:multiLevelType w:val="hybridMultilevel"/>
    <w:tmpl w:val="1784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260A"/>
    <w:multiLevelType w:val="hybridMultilevel"/>
    <w:tmpl w:val="319217C6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7" w15:restartNumberingAfterBreak="0">
    <w:nsid w:val="33CE1326"/>
    <w:multiLevelType w:val="hybridMultilevel"/>
    <w:tmpl w:val="BC4090D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E4F1F58"/>
    <w:multiLevelType w:val="hybridMultilevel"/>
    <w:tmpl w:val="9F50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B56B7"/>
    <w:multiLevelType w:val="hybridMultilevel"/>
    <w:tmpl w:val="E1EE0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FC2016"/>
    <w:multiLevelType w:val="hybridMultilevel"/>
    <w:tmpl w:val="58485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D32BF8"/>
    <w:multiLevelType w:val="multilevel"/>
    <w:tmpl w:val="DE46A2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30D52E5"/>
    <w:multiLevelType w:val="multilevel"/>
    <w:tmpl w:val="DE46A2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8A73EB8"/>
    <w:multiLevelType w:val="hybridMultilevel"/>
    <w:tmpl w:val="B9BAB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FD03C4"/>
    <w:multiLevelType w:val="hybridMultilevel"/>
    <w:tmpl w:val="39CE15A6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5" w15:restartNumberingAfterBreak="0">
    <w:nsid w:val="5CB0175A"/>
    <w:multiLevelType w:val="multilevel"/>
    <w:tmpl w:val="DE46A2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DEE398A"/>
    <w:multiLevelType w:val="hybridMultilevel"/>
    <w:tmpl w:val="57887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80607B"/>
    <w:multiLevelType w:val="hybridMultilevel"/>
    <w:tmpl w:val="12A0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02B6E"/>
    <w:multiLevelType w:val="hybridMultilevel"/>
    <w:tmpl w:val="92DA5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776514"/>
    <w:multiLevelType w:val="hybridMultilevel"/>
    <w:tmpl w:val="F4EED8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17FB7"/>
    <w:multiLevelType w:val="hybridMultilevel"/>
    <w:tmpl w:val="DAB84C8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6ECE1A71"/>
    <w:multiLevelType w:val="hybridMultilevel"/>
    <w:tmpl w:val="1F880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D45CE2"/>
    <w:multiLevelType w:val="hybridMultilevel"/>
    <w:tmpl w:val="0CFA1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5F486E"/>
    <w:multiLevelType w:val="hybridMultilevel"/>
    <w:tmpl w:val="CAF6B8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0A169B"/>
    <w:multiLevelType w:val="multilevel"/>
    <w:tmpl w:val="DE46A2A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D1E3A77"/>
    <w:multiLevelType w:val="hybridMultilevel"/>
    <w:tmpl w:val="3A10D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"/>
  </w:num>
  <w:num w:numId="4">
    <w:abstractNumId w:val="29"/>
  </w:num>
  <w:num w:numId="5">
    <w:abstractNumId w:val="10"/>
  </w:num>
  <w:num w:numId="6">
    <w:abstractNumId w:val="28"/>
  </w:num>
  <w:num w:numId="7">
    <w:abstractNumId w:val="5"/>
  </w:num>
  <w:num w:numId="8">
    <w:abstractNumId w:val="30"/>
  </w:num>
  <w:num w:numId="9">
    <w:abstractNumId w:val="20"/>
  </w:num>
  <w:num w:numId="10">
    <w:abstractNumId w:val="1"/>
  </w:num>
  <w:num w:numId="11">
    <w:abstractNumId w:val="4"/>
  </w:num>
  <w:num w:numId="12">
    <w:abstractNumId w:val="15"/>
  </w:num>
  <w:num w:numId="13">
    <w:abstractNumId w:val="34"/>
  </w:num>
  <w:num w:numId="14">
    <w:abstractNumId w:val="21"/>
  </w:num>
  <w:num w:numId="15">
    <w:abstractNumId w:val="23"/>
  </w:num>
  <w:num w:numId="16">
    <w:abstractNumId w:val="33"/>
  </w:num>
  <w:num w:numId="17">
    <w:abstractNumId w:val="12"/>
  </w:num>
  <w:num w:numId="18">
    <w:abstractNumId w:val="7"/>
  </w:num>
  <w:num w:numId="19">
    <w:abstractNumId w:val="0"/>
  </w:num>
  <w:num w:numId="20">
    <w:abstractNumId w:val="3"/>
  </w:num>
  <w:num w:numId="21">
    <w:abstractNumId w:val="25"/>
  </w:num>
  <w:num w:numId="22">
    <w:abstractNumId w:val="19"/>
  </w:num>
  <w:num w:numId="23">
    <w:abstractNumId w:val="31"/>
  </w:num>
  <w:num w:numId="24">
    <w:abstractNumId w:val="35"/>
  </w:num>
  <w:num w:numId="25">
    <w:abstractNumId w:val="9"/>
  </w:num>
  <w:num w:numId="26">
    <w:abstractNumId w:val="26"/>
  </w:num>
  <w:num w:numId="27">
    <w:abstractNumId w:val="22"/>
  </w:num>
  <w:num w:numId="28">
    <w:abstractNumId w:val="8"/>
  </w:num>
  <w:num w:numId="29">
    <w:abstractNumId w:val="6"/>
  </w:num>
  <w:num w:numId="30">
    <w:abstractNumId w:val="13"/>
  </w:num>
  <w:num w:numId="31">
    <w:abstractNumId w:val="18"/>
  </w:num>
  <w:num w:numId="32">
    <w:abstractNumId w:val="17"/>
  </w:num>
  <w:num w:numId="33">
    <w:abstractNumId w:val="24"/>
  </w:num>
  <w:num w:numId="34">
    <w:abstractNumId w:val="16"/>
  </w:num>
  <w:num w:numId="35">
    <w:abstractNumId w:val="1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8E"/>
    <w:rsid w:val="00020718"/>
    <w:rsid w:val="00022E7E"/>
    <w:rsid w:val="00035DDE"/>
    <w:rsid w:val="0004041B"/>
    <w:rsid w:val="00040D49"/>
    <w:rsid w:val="0004339F"/>
    <w:rsid w:val="00043C99"/>
    <w:rsid w:val="00053BE0"/>
    <w:rsid w:val="00060815"/>
    <w:rsid w:val="0006258E"/>
    <w:rsid w:val="00062C8F"/>
    <w:rsid w:val="000C1D8C"/>
    <w:rsid w:val="000C61EC"/>
    <w:rsid w:val="000C6A68"/>
    <w:rsid w:val="000D0D66"/>
    <w:rsid w:val="000D1C4B"/>
    <w:rsid w:val="000E21A4"/>
    <w:rsid w:val="000E6216"/>
    <w:rsid w:val="00103330"/>
    <w:rsid w:val="00113491"/>
    <w:rsid w:val="001262C5"/>
    <w:rsid w:val="00130FE7"/>
    <w:rsid w:val="00141EBA"/>
    <w:rsid w:val="00142286"/>
    <w:rsid w:val="001470C8"/>
    <w:rsid w:val="0014719A"/>
    <w:rsid w:val="0016080A"/>
    <w:rsid w:val="00172839"/>
    <w:rsid w:val="001746C8"/>
    <w:rsid w:val="00181651"/>
    <w:rsid w:val="00181A43"/>
    <w:rsid w:val="001867A4"/>
    <w:rsid w:val="001872A3"/>
    <w:rsid w:val="00194233"/>
    <w:rsid w:val="001A0735"/>
    <w:rsid w:val="001A6F1E"/>
    <w:rsid w:val="001B1F39"/>
    <w:rsid w:val="001B513C"/>
    <w:rsid w:val="001B633B"/>
    <w:rsid w:val="001B6ED1"/>
    <w:rsid w:val="001B70EC"/>
    <w:rsid w:val="001C7379"/>
    <w:rsid w:val="001C798A"/>
    <w:rsid w:val="001E1496"/>
    <w:rsid w:val="00222792"/>
    <w:rsid w:val="002257FC"/>
    <w:rsid w:val="00231C25"/>
    <w:rsid w:val="00233890"/>
    <w:rsid w:val="0023599C"/>
    <w:rsid w:val="00250DAE"/>
    <w:rsid w:val="00252AE4"/>
    <w:rsid w:val="00255AB2"/>
    <w:rsid w:val="00261D67"/>
    <w:rsid w:val="00281091"/>
    <w:rsid w:val="00282D74"/>
    <w:rsid w:val="00287CFA"/>
    <w:rsid w:val="00291B16"/>
    <w:rsid w:val="00291B92"/>
    <w:rsid w:val="00292C9B"/>
    <w:rsid w:val="002A1458"/>
    <w:rsid w:val="002A45E5"/>
    <w:rsid w:val="002A5839"/>
    <w:rsid w:val="002A6E01"/>
    <w:rsid w:val="002A6F77"/>
    <w:rsid w:val="002B6E5A"/>
    <w:rsid w:val="002C69D0"/>
    <w:rsid w:val="00300E34"/>
    <w:rsid w:val="0030282A"/>
    <w:rsid w:val="00303B81"/>
    <w:rsid w:val="00310469"/>
    <w:rsid w:val="00320AAA"/>
    <w:rsid w:val="0032426F"/>
    <w:rsid w:val="0033319B"/>
    <w:rsid w:val="00346516"/>
    <w:rsid w:val="00352A5D"/>
    <w:rsid w:val="00363F57"/>
    <w:rsid w:val="0037731D"/>
    <w:rsid w:val="0038518D"/>
    <w:rsid w:val="00391CC8"/>
    <w:rsid w:val="00395CE6"/>
    <w:rsid w:val="003B6E92"/>
    <w:rsid w:val="003C1AAA"/>
    <w:rsid w:val="003D247F"/>
    <w:rsid w:val="003D2900"/>
    <w:rsid w:val="003D3D99"/>
    <w:rsid w:val="003D4D84"/>
    <w:rsid w:val="003D5821"/>
    <w:rsid w:val="003E4C5C"/>
    <w:rsid w:val="003F1810"/>
    <w:rsid w:val="003F6871"/>
    <w:rsid w:val="0040002C"/>
    <w:rsid w:val="00400502"/>
    <w:rsid w:val="00402134"/>
    <w:rsid w:val="0042377A"/>
    <w:rsid w:val="0046086D"/>
    <w:rsid w:val="00464AF2"/>
    <w:rsid w:val="004721C8"/>
    <w:rsid w:val="00474309"/>
    <w:rsid w:val="004B469B"/>
    <w:rsid w:val="004C176C"/>
    <w:rsid w:val="004C53A2"/>
    <w:rsid w:val="004C5AA4"/>
    <w:rsid w:val="004C63C9"/>
    <w:rsid w:val="004D21F7"/>
    <w:rsid w:val="004E6C42"/>
    <w:rsid w:val="004F3510"/>
    <w:rsid w:val="004F42D9"/>
    <w:rsid w:val="0050387C"/>
    <w:rsid w:val="00511E6F"/>
    <w:rsid w:val="00514DF6"/>
    <w:rsid w:val="00523A63"/>
    <w:rsid w:val="005408C3"/>
    <w:rsid w:val="00541064"/>
    <w:rsid w:val="00543E13"/>
    <w:rsid w:val="00545D00"/>
    <w:rsid w:val="00550505"/>
    <w:rsid w:val="0055186F"/>
    <w:rsid w:val="0056088A"/>
    <w:rsid w:val="0057131B"/>
    <w:rsid w:val="00576949"/>
    <w:rsid w:val="00581FFE"/>
    <w:rsid w:val="005C559A"/>
    <w:rsid w:val="005D13CB"/>
    <w:rsid w:val="005D52C2"/>
    <w:rsid w:val="005D52CA"/>
    <w:rsid w:val="005E1E54"/>
    <w:rsid w:val="005F5289"/>
    <w:rsid w:val="006028D1"/>
    <w:rsid w:val="00604410"/>
    <w:rsid w:val="00604FE8"/>
    <w:rsid w:val="0060654C"/>
    <w:rsid w:val="00631864"/>
    <w:rsid w:val="006406CD"/>
    <w:rsid w:val="006541E5"/>
    <w:rsid w:val="0067002E"/>
    <w:rsid w:val="006705E0"/>
    <w:rsid w:val="00672C6A"/>
    <w:rsid w:val="00677242"/>
    <w:rsid w:val="006818EB"/>
    <w:rsid w:val="0068300A"/>
    <w:rsid w:val="00687744"/>
    <w:rsid w:val="00687C5F"/>
    <w:rsid w:val="006D1529"/>
    <w:rsid w:val="006E6747"/>
    <w:rsid w:val="006F3A88"/>
    <w:rsid w:val="007100DF"/>
    <w:rsid w:val="00711AD7"/>
    <w:rsid w:val="00714035"/>
    <w:rsid w:val="007339D9"/>
    <w:rsid w:val="00743AAB"/>
    <w:rsid w:val="007457D2"/>
    <w:rsid w:val="00765501"/>
    <w:rsid w:val="00776228"/>
    <w:rsid w:val="00786CD7"/>
    <w:rsid w:val="007A5301"/>
    <w:rsid w:val="007B7908"/>
    <w:rsid w:val="007C0778"/>
    <w:rsid w:val="007C5435"/>
    <w:rsid w:val="007C6A58"/>
    <w:rsid w:val="007D144A"/>
    <w:rsid w:val="007D16D6"/>
    <w:rsid w:val="007D6A79"/>
    <w:rsid w:val="007E5829"/>
    <w:rsid w:val="007E5C22"/>
    <w:rsid w:val="007F18D1"/>
    <w:rsid w:val="007F4D41"/>
    <w:rsid w:val="008007F9"/>
    <w:rsid w:val="00806948"/>
    <w:rsid w:val="0081048A"/>
    <w:rsid w:val="00811120"/>
    <w:rsid w:val="00814CF7"/>
    <w:rsid w:val="0082386B"/>
    <w:rsid w:val="00832012"/>
    <w:rsid w:val="00834546"/>
    <w:rsid w:val="00835F6A"/>
    <w:rsid w:val="00853FC4"/>
    <w:rsid w:val="00857EA8"/>
    <w:rsid w:val="00867426"/>
    <w:rsid w:val="00871A19"/>
    <w:rsid w:val="00874720"/>
    <w:rsid w:val="008825CB"/>
    <w:rsid w:val="00896B74"/>
    <w:rsid w:val="008B2D81"/>
    <w:rsid w:val="008B2DA3"/>
    <w:rsid w:val="008C4C43"/>
    <w:rsid w:val="008D1731"/>
    <w:rsid w:val="008D4ED6"/>
    <w:rsid w:val="008F678E"/>
    <w:rsid w:val="008F7D26"/>
    <w:rsid w:val="009013AF"/>
    <w:rsid w:val="00903F76"/>
    <w:rsid w:val="0090425D"/>
    <w:rsid w:val="0090432D"/>
    <w:rsid w:val="00905FD6"/>
    <w:rsid w:val="00925226"/>
    <w:rsid w:val="00933343"/>
    <w:rsid w:val="00937048"/>
    <w:rsid w:val="00943C05"/>
    <w:rsid w:val="00971D5E"/>
    <w:rsid w:val="00990553"/>
    <w:rsid w:val="0099249D"/>
    <w:rsid w:val="00995DF7"/>
    <w:rsid w:val="009C208E"/>
    <w:rsid w:val="009D2D04"/>
    <w:rsid w:val="009D36F2"/>
    <w:rsid w:val="009D569A"/>
    <w:rsid w:val="009E1252"/>
    <w:rsid w:val="009F5963"/>
    <w:rsid w:val="00A05856"/>
    <w:rsid w:val="00A0588D"/>
    <w:rsid w:val="00A1014A"/>
    <w:rsid w:val="00A10D1C"/>
    <w:rsid w:val="00A23847"/>
    <w:rsid w:val="00A27839"/>
    <w:rsid w:val="00A279B0"/>
    <w:rsid w:val="00A313AF"/>
    <w:rsid w:val="00A45BFB"/>
    <w:rsid w:val="00A472CF"/>
    <w:rsid w:val="00A473DE"/>
    <w:rsid w:val="00A511B9"/>
    <w:rsid w:val="00A67B71"/>
    <w:rsid w:val="00A727B4"/>
    <w:rsid w:val="00A73710"/>
    <w:rsid w:val="00A804B1"/>
    <w:rsid w:val="00A830B7"/>
    <w:rsid w:val="00A8420E"/>
    <w:rsid w:val="00A85D21"/>
    <w:rsid w:val="00A90F78"/>
    <w:rsid w:val="00A916BB"/>
    <w:rsid w:val="00A91D0E"/>
    <w:rsid w:val="00A97252"/>
    <w:rsid w:val="00AA54B1"/>
    <w:rsid w:val="00AA606B"/>
    <w:rsid w:val="00AB26AD"/>
    <w:rsid w:val="00AC0714"/>
    <w:rsid w:val="00AD0A68"/>
    <w:rsid w:val="00AE2642"/>
    <w:rsid w:val="00B00605"/>
    <w:rsid w:val="00B042A8"/>
    <w:rsid w:val="00B20067"/>
    <w:rsid w:val="00B37B70"/>
    <w:rsid w:val="00B4377B"/>
    <w:rsid w:val="00B474FA"/>
    <w:rsid w:val="00B57880"/>
    <w:rsid w:val="00B641F0"/>
    <w:rsid w:val="00B86FEB"/>
    <w:rsid w:val="00B902C6"/>
    <w:rsid w:val="00BA13C9"/>
    <w:rsid w:val="00BA31D6"/>
    <w:rsid w:val="00BB1CED"/>
    <w:rsid w:val="00BB669C"/>
    <w:rsid w:val="00BC1DDD"/>
    <w:rsid w:val="00BC5702"/>
    <w:rsid w:val="00BC5988"/>
    <w:rsid w:val="00BD0127"/>
    <w:rsid w:val="00BD0EF7"/>
    <w:rsid w:val="00BD4B12"/>
    <w:rsid w:val="00BE0C63"/>
    <w:rsid w:val="00BE3865"/>
    <w:rsid w:val="00BE5390"/>
    <w:rsid w:val="00BF2C8A"/>
    <w:rsid w:val="00C01728"/>
    <w:rsid w:val="00C15117"/>
    <w:rsid w:val="00C24EA1"/>
    <w:rsid w:val="00C45661"/>
    <w:rsid w:val="00C52FA5"/>
    <w:rsid w:val="00C55691"/>
    <w:rsid w:val="00C624ED"/>
    <w:rsid w:val="00C84C9D"/>
    <w:rsid w:val="00C85A1B"/>
    <w:rsid w:val="00C91516"/>
    <w:rsid w:val="00C92A98"/>
    <w:rsid w:val="00C9504B"/>
    <w:rsid w:val="00CB573F"/>
    <w:rsid w:val="00CC170F"/>
    <w:rsid w:val="00CD13F6"/>
    <w:rsid w:val="00CE4925"/>
    <w:rsid w:val="00CF139F"/>
    <w:rsid w:val="00CF1D49"/>
    <w:rsid w:val="00CF72F7"/>
    <w:rsid w:val="00D3169E"/>
    <w:rsid w:val="00D41BE6"/>
    <w:rsid w:val="00D44FE0"/>
    <w:rsid w:val="00D60B09"/>
    <w:rsid w:val="00D62C97"/>
    <w:rsid w:val="00D62F9A"/>
    <w:rsid w:val="00D6661D"/>
    <w:rsid w:val="00D72357"/>
    <w:rsid w:val="00D748DE"/>
    <w:rsid w:val="00D74DDE"/>
    <w:rsid w:val="00D91BE7"/>
    <w:rsid w:val="00D924D0"/>
    <w:rsid w:val="00D96232"/>
    <w:rsid w:val="00DA27E9"/>
    <w:rsid w:val="00DB178D"/>
    <w:rsid w:val="00DE15DF"/>
    <w:rsid w:val="00DE32A6"/>
    <w:rsid w:val="00DF6232"/>
    <w:rsid w:val="00DF6AD0"/>
    <w:rsid w:val="00E05B12"/>
    <w:rsid w:val="00E110E0"/>
    <w:rsid w:val="00E2143F"/>
    <w:rsid w:val="00E30688"/>
    <w:rsid w:val="00E3369F"/>
    <w:rsid w:val="00E43ED3"/>
    <w:rsid w:val="00E56A8A"/>
    <w:rsid w:val="00E66FC7"/>
    <w:rsid w:val="00E70111"/>
    <w:rsid w:val="00E73796"/>
    <w:rsid w:val="00E83C38"/>
    <w:rsid w:val="00E9466F"/>
    <w:rsid w:val="00EB2047"/>
    <w:rsid w:val="00EC176E"/>
    <w:rsid w:val="00EC4573"/>
    <w:rsid w:val="00EF37F8"/>
    <w:rsid w:val="00F1453E"/>
    <w:rsid w:val="00F33618"/>
    <w:rsid w:val="00F42E1F"/>
    <w:rsid w:val="00F73CB0"/>
    <w:rsid w:val="00F803AA"/>
    <w:rsid w:val="00FA33BC"/>
    <w:rsid w:val="00FA36F5"/>
    <w:rsid w:val="00FA4F46"/>
    <w:rsid w:val="00FA7339"/>
    <w:rsid w:val="00FB5CA0"/>
    <w:rsid w:val="00FB6BAB"/>
    <w:rsid w:val="00FC18D8"/>
    <w:rsid w:val="00FD1C19"/>
    <w:rsid w:val="00FF2E42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D89D8"/>
  <w15:chartTrackingRefBased/>
  <w15:docId w15:val="{6DEC23D7-272F-47F3-BAEA-BF563A0C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8"/>
  </w:style>
  <w:style w:type="paragraph" w:styleId="1">
    <w:name w:val="heading 1"/>
    <w:basedOn w:val="a"/>
    <w:next w:val="a"/>
    <w:link w:val="10"/>
    <w:uiPriority w:val="9"/>
    <w:qFormat/>
    <w:rsid w:val="00291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7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5289"/>
    <w:pPr>
      <w:ind w:left="720"/>
      <w:contextualSpacing/>
    </w:pPr>
  </w:style>
  <w:style w:type="table" w:styleId="a5">
    <w:name w:val="Table Grid"/>
    <w:basedOn w:val="a1"/>
    <w:uiPriority w:val="39"/>
    <w:rsid w:val="005F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2A6F7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F7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A6F77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6F7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282D7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82D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82D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2D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2D7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172839"/>
    <w:pPr>
      <w:spacing w:after="0" w:line="240" w:lineRule="auto"/>
    </w:pPr>
  </w:style>
  <w:style w:type="paragraph" w:styleId="af">
    <w:name w:val="Body Text"/>
    <w:basedOn w:val="a"/>
    <w:link w:val="af0"/>
    <w:rsid w:val="00995DF7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995DF7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af1">
    <w:name w:val="header"/>
    <w:basedOn w:val="a"/>
    <w:link w:val="af2"/>
    <w:uiPriority w:val="99"/>
    <w:unhideWhenUsed/>
    <w:rsid w:val="00834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34546"/>
  </w:style>
  <w:style w:type="paragraph" w:styleId="af3">
    <w:name w:val="footer"/>
    <w:basedOn w:val="a"/>
    <w:link w:val="af4"/>
    <w:uiPriority w:val="99"/>
    <w:unhideWhenUsed/>
    <w:rsid w:val="00834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34546"/>
  </w:style>
  <w:style w:type="character" w:customStyle="1" w:styleId="10">
    <w:name w:val="Заголовок 1 Знак"/>
    <w:basedOn w:val="a0"/>
    <w:link w:val="1"/>
    <w:uiPriority w:val="9"/>
    <w:rsid w:val="00291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BD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D0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C0F5-C534-42CE-B040-81F47296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2025-05-26T12:38:00Z</cp:lastPrinted>
  <dcterms:created xsi:type="dcterms:W3CDTF">2025-05-28T21:51:00Z</dcterms:created>
  <dcterms:modified xsi:type="dcterms:W3CDTF">2025-05-28T22:13:00Z</dcterms:modified>
</cp:coreProperties>
</file>